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375C" w:rsidRDefault="002441E2" w:rsidP="0026375C">
      <w:pPr>
        <w:spacing w:after="0" w:line="240" w:lineRule="auto"/>
        <w:outlineLvl w:val="0"/>
        <w:rPr>
          <w:rFonts w:ascii="HelveticaNeueLT Std Lt" w:eastAsia="Times New Roman" w:hAnsi="HelveticaNeueLT Std Lt" w:cs="Courier New"/>
          <w:color w:val="000000"/>
        </w:rPr>
      </w:pPr>
      <w:r>
        <w:rPr>
          <w:rFonts w:ascii="HelveticaNeueLT Std Lt" w:eastAsia="Times New Roman" w:hAnsi="HelveticaNeueLT Std Lt" w:cs="Courier New"/>
          <w:color w:val="000000"/>
        </w:rPr>
        <w:t>Chapter 15</w:t>
      </w:r>
      <w:r w:rsidR="0026375C">
        <w:rPr>
          <w:rFonts w:ascii="HelveticaNeueLT Std Lt" w:eastAsia="Times New Roman" w:hAnsi="HelveticaNeueLT Std Lt" w:cs="Courier New"/>
          <w:color w:val="000000"/>
        </w:rPr>
        <w:t xml:space="preserve"> : Part 1</w:t>
      </w:r>
    </w:p>
    <w:p w:rsidR="0026375C" w:rsidRDefault="0026375C" w:rsidP="0026375C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36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>Deep Learning</w:t>
      </w:r>
    </w:p>
    <w:p w:rsidR="0026375C" w:rsidRDefault="002441E2" w:rsidP="0026375C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Cs w:val="36"/>
        </w:rPr>
      </w:pPr>
      <w:r w:rsidRPr="002441E2">
        <w:rPr>
          <w:rFonts w:ascii="Adelle" w:eastAsia="Times New Roman" w:hAnsi="Adelle" w:cs="Courier New"/>
          <w:b/>
          <w:color w:val="000000"/>
          <w:sz w:val="28"/>
          <w:szCs w:val="36"/>
        </w:rPr>
        <w:t>Auto Encoders</w:t>
      </w:r>
      <w:r w:rsidR="00EF5AC3">
        <w:rPr>
          <w:rFonts w:ascii="Adelle" w:eastAsia="Times New Roman" w:hAnsi="Adelle" w:cs="Courier New"/>
          <w:b/>
          <w:color w:val="000000"/>
          <w:sz w:val="28"/>
          <w:szCs w:val="36"/>
        </w:rPr>
        <w:t xml:space="preserve"> (AE)</w:t>
      </w:r>
    </w:p>
    <w:p w:rsidR="00432B79" w:rsidRDefault="00F275B8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  <w:r>
        <w:rPr>
          <w:rFonts w:ascii="Fira Code" w:eastAsia="Times New Roman" w:hAnsi="Fira Code" w:cs="Courier New"/>
          <w:color w:val="000000"/>
          <w:sz w:val="20"/>
          <w:szCs w:val="20"/>
        </w:rPr>
        <w:t>Introduction</w:t>
      </w:r>
    </w:p>
    <w:p w:rsidR="0026375C" w:rsidRDefault="0026375C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432B79" w:rsidRDefault="00432B79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F275B8" w:rsidRDefault="00F275B8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630EAE" w:rsidRDefault="00630EAE" w:rsidP="0002327E">
      <w:pPr>
        <w:spacing w:after="0" w:line="240" w:lineRule="auto"/>
        <w:rPr>
          <w:rFonts w:ascii="Adelle" w:eastAsia="Times New Roman" w:hAnsi="Adelle" w:cs="Courier New"/>
          <w:b/>
          <w:color w:val="000000"/>
          <w:sz w:val="24"/>
          <w:szCs w:val="24"/>
        </w:rPr>
      </w:pPr>
    </w:p>
    <w:p w:rsidR="00385F57" w:rsidRDefault="002441E2" w:rsidP="00385F57">
      <w:pPr>
        <w:spacing w:after="0" w:line="240" w:lineRule="auto"/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>15</w:t>
      </w:r>
      <w:r w:rsidR="00630EAE">
        <w:rPr>
          <w:rFonts w:ascii="Adelle" w:eastAsia="Times New Roman" w:hAnsi="Adelle" w:cs="Courier New"/>
          <w:b/>
          <w:color w:val="000000"/>
          <w:sz w:val="24"/>
          <w:szCs w:val="24"/>
        </w:rPr>
        <w:t>.1</w:t>
      </w:r>
      <w:r>
        <w:rPr>
          <w:rFonts w:ascii="Adelle" w:eastAsia="Times New Roman" w:hAnsi="Adelle" w:cs="Courier New"/>
          <w:b/>
          <w:color w:val="000000"/>
          <w:sz w:val="24"/>
          <w:szCs w:val="24"/>
        </w:rPr>
        <w:t>.1</w:t>
      </w:r>
      <w:r w:rsidR="00630EAE"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 </w:t>
      </w:r>
      <w:r w:rsidRPr="002441E2">
        <w:rPr>
          <w:rFonts w:ascii="Adelle" w:eastAsia="Times New Roman" w:hAnsi="Adelle" w:cs="Courier New"/>
          <w:b/>
          <w:color w:val="000000"/>
          <w:sz w:val="24"/>
          <w:szCs w:val="24"/>
        </w:rPr>
        <w:t>What we will learn in this chapter</w:t>
      </w:r>
    </w:p>
    <w:p w:rsidR="002441E2" w:rsidRPr="00D22946" w:rsidRDefault="002441E2" w:rsidP="002441E2">
      <w:pPr>
        <w:pStyle w:val="ndir"/>
        <w:rPr>
          <w:sz w:val="8"/>
          <w:szCs w:val="8"/>
        </w:rPr>
      </w:pPr>
    </w:p>
    <w:p w:rsidR="002441E2" w:rsidRDefault="002441E2" w:rsidP="00393CE2">
      <w:pPr>
        <w:pStyle w:val="ndir"/>
        <w:numPr>
          <w:ilvl w:val="0"/>
          <w:numId w:val="1"/>
        </w:numPr>
      </w:pPr>
      <w:r w:rsidRPr="00D22946">
        <w:rPr>
          <w:rStyle w:val="dirBIChar"/>
          <w:u w:val="single"/>
        </w:rPr>
        <w:t>Auto Encoders:</w:t>
      </w:r>
      <w:r>
        <w:t xml:space="preserve"> </w:t>
      </w:r>
      <w:r w:rsidR="00FC23E5">
        <w:t xml:space="preserve">What </w:t>
      </w:r>
      <w:r w:rsidR="0062758F">
        <w:t xml:space="preserve">are </w:t>
      </w:r>
      <w:r w:rsidR="0062758F" w:rsidRPr="002E1CCC">
        <w:rPr>
          <w:rStyle w:val="firaChar"/>
          <w:b/>
          <w:i/>
        </w:rPr>
        <w:t>Auto</w:t>
      </w:r>
      <w:r w:rsidR="0062758F" w:rsidRPr="0062758F">
        <w:t xml:space="preserve"> </w:t>
      </w:r>
      <w:r w:rsidR="0062758F" w:rsidRPr="002E1CCC">
        <w:rPr>
          <w:rStyle w:val="firaChar"/>
          <w:b/>
          <w:i/>
        </w:rPr>
        <w:t>Encoders</w:t>
      </w:r>
      <w:r w:rsidR="0062758F">
        <w:t>, what is the architecture and how do they work.</w:t>
      </w:r>
    </w:p>
    <w:p w:rsidR="002441E2" w:rsidRDefault="002441E2" w:rsidP="00393CE2">
      <w:pPr>
        <w:pStyle w:val="ndir"/>
        <w:numPr>
          <w:ilvl w:val="0"/>
          <w:numId w:val="1"/>
        </w:numPr>
      </w:pPr>
      <w:r w:rsidRPr="00D22946">
        <w:rPr>
          <w:rStyle w:val="dirBIChar"/>
          <w:u w:val="single"/>
        </w:rPr>
        <w:t>Training of an Auto Encoder</w:t>
      </w:r>
      <w:r w:rsidR="00FC23E5" w:rsidRPr="00D22946">
        <w:rPr>
          <w:rStyle w:val="dirBIChar"/>
          <w:u w:val="single"/>
        </w:rPr>
        <w:t>:</w:t>
      </w:r>
      <w:r w:rsidR="00BD38D2">
        <w:t xml:space="preserve"> We'll talk about </w:t>
      </w:r>
      <w:r w:rsidR="008F6949" w:rsidRPr="008F6949">
        <w:rPr>
          <w:rStyle w:val="prototypeChar"/>
        </w:rPr>
        <w:t>Training</w:t>
      </w:r>
      <w:r w:rsidR="008F6949">
        <w:t xml:space="preserve"> </w:t>
      </w:r>
      <w:r w:rsidR="00BD38D2">
        <w:t xml:space="preserve">of an </w:t>
      </w:r>
      <w:r w:rsidR="008F6949" w:rsidRPr="008F6949">
        <w:rPr>
          <w:rStyle w:val="prototypeChar"/>
        </w:rPr>
        <w:t>Auto</w:t>
      </w:r>
      <w:r w:rsidR="008F6949">
        <w:t xml:space="preserve"> </w:t>
      </w:r>
      <w:r w:rsidR="008F6949" w:rsidRPr="008F6949">
        <w:rPr>
          <w:rStyle w:val="prototypeChar"/>
        </w:rPr>
        <w:t>Encoder</w:t>
      </w:r>
      <w:r w:rsidR="008F6949">
        <w:t xml:space="preserve"> </w:t>
      </w:r>
      <w:r w:rsidR="00BD38D2">
        <w:t>and the steps that go into that.</w:t>
      </w:r>
    </w:p>
    <w:p w:rsidR="002441E2" w:rsidRDefault="002441E2" w:rsidP="00393CE2">
      <w:pPr>
        <w:pStyle w:val="ndir"/>
        <w:numPr>
          <w:ilvl w:val="0"/>
          <w:numId w:val="1"/>
        </w:numPr>
      </w:pPr>
      <w:r w:rsidRPr="00D22946">
        <w:rPr>
          <w:rStyle w:val="dirBIChar"/>
          <w:u w:val="single"/>
        </w:rPr>
        <w:t>Overcomplete Hidden Layers</w:t>
      </w:r>
      <w:r w:rsidR="00BD38D2" w:rsidRPr="00D22946">
        <w:rPr>
          <w:rStyle w:val="dirBIChar"/>
          <w:u w:val="single"/>
        </w:rPr>
        <w:t>:</w:t>
      </w:r>
      <w:r w:rsidR="00BD38D2">
        <w:t xml:space="preserve"> We'll talk about a situation where we have </w:t>
      </w:r>
      <w:r w:rsidR="00BD38D2" w:rsidRPr="002E1CCC">
        <w:rPr>
          <w:rStyle w:val="firaChar"/>
          <w:b/>
          <w:i/>
        </w:rPr>
        <w:t>Overcomplete</w:t>
      </w:r>
      <w:r w:rsidR="00BD38D2">
        <w:t xml:space="preserve"> </w:t>
      </w:r>
      <w:r w:rsidR="00BD38D2" w:rsidRPr="002E1CCC">
        <w:rPr>
          <w:rStyle w:val="firaChar"/>
          <w:b/>
          <w:i/>
        </w:rPr>
        <w:t>hidden</w:t>
      </w:r>
      <w:r w:rsidR="00BD38D2">
        <w:t xml:space="preserve"> </w:t>
      </w:r>
      <w:r w:rsidR="00BD38D2" w:rsidRPr="002E1CCC">
        <w:rPr>
          <w:rStyle w:val="firaChar"/>
          <w:b/>
          <w:i/>
        </w:rPr>
        <w:t>layers</w:t>
      </w:r>
      <w:r w:rsidR="00BD38D2">
        <w:t xml:space="preserve"> in an </w:t>
      </w:r>
      <w:r w:rsidR="00BD38D2" w:rsidRPr="002E1CCC">
        <w:rPr>
          <w:rStyle w:val="firaChar"/>
          <w:b/>
          <w:i/>
        </w:rPr>
        <w:t>auto</w:t>
      </w:r>
      <w:r w:rsidR="00BD38D2">
        <w:t xml:space="preserve"> </w:t>
      </w:r>
      <w:r w:rsidR="00BD38D2" w:rsidRPr="002E1CCC">
        <w:rPr>
          <w:rStyle w:val="firaChar"/>
          <w:b/>
          <w:i/>
        </w:rPr>
        <w:t>encoder</w:t>
      </w:r>
      <w:r w:rsidR="00BD38D2">
        <w:t>.</w:t>
      </w:r>
    </w:p>
    <w:p w:rsidR="00BD38D2" w:rsidRDefault="00BD38D2" w:rsidP="002441E2">
      <w:pPr>
        <w:pStyle w:val="ndir"/>
      </w:pPr>
    </w:p>
    <w:p w:rsidR="00BD38D2" w:rsidRDefault="00BD38D2" w:rsidP="00B063B7">
      <w:pPr>
        <w:pStyle w:val="ndir"/>
        <w:ind w:firstLine="720"/>
        <w:jc w:val="center"/>
      </w:pPr>
      <w:r>
        <w:t xml:space="preserve">We'll </w:t>
      </w:r>
      <w:r w:rsidR="00E5545B" w:rsidRPr="00E5545B">
        <w:t xml:space="preserve">And then we'll talk about </w:t>
      </w:r>
      <w:r w:rsidR="00E5545B" w:rsidRPr="00D53BAD">
        <w:rPr>
          <w:rStyle w:val="dirBIChar"/>
        </w:rPr>
        <w:t>three</w:t>
      </w:r>
      <w:r w:rsidR="00E5545B" w:rsidRPr="00E5545B">
        <w:t xml:space="preserve"> </w:t>
      </w:r>
      <w:r w:rsidR="00E5545B" w:rsidRPr="00D53BAD">
        <w:rPr>
          <w:rStyle w:val="dirBIChar"/>
        </w:rPr>
        <w:t>regularization</w:t>
      </w:r>
      <w:r w:rsidR="00E5545B" w:rsidRPr="00E5545B">
        <w:t xml:space="preserve"> techniques:</w:t>
      </w:r>
    </w:p>
    <w:p w:rsidR="00D22946" w:rsidRDefault="00D22946" w:rsidP="002441E2">
      <w:pPr>
        <w:pStyle w:val="ndir"/>
      </w:pPr>
    </w:p>
    <w:p w:rsidR="002441E2" w:rsidRDefault="002441E2" w:rsidP="00393CE2">
      <w:pPr>
        <w:pStyle w:val="dirBI"/>
        <w:numPr>
          <w:ilvl w:val="0"/>
          <w:numId w:val="1"/>
        </w:numPr>
      </w:pPr>
      <w:r>
        <w:t>Sparse Autoencoders</w:t>
      </w:r>
    </w:p>
    <w:p w:rsidR="002441E2" w:rsidRDefault="002441E2" w:rsidP="00393CE2">
      <w:pPr>
        <w:pStyle w:val="dirBI"/>
        <w:numPr>
          <w:ilvl w:val="0"/>
          <w:numId w:val="1"/>
        </w:numPr>
      </w:pPr>
      <w:r>
        <w:t>Denoising Autoencoders</w:t>
      </w:r>
    </w:p>
    <w:p w:rsidR="002441E2" w:rsidRDefault="002441E2" w:rsidP="00393CE2">
      <w:pPr>
        <w:pStyle w:val="dirBI"/>
        <w:numPr>
          <w:ilvl w:val="0"/>
          <w:numId w:val="1"/>
        </w:numPr>
      </w:pPr>
      <w:r>
        <w:t>Contractive Autoencoders</w:t>
      </w:r>
    </w:p>
    <w:p w:rsidR="00BD38D2" w:rsidRDefault="00BD38D2" w:rsidP="00D22946">
      <w:pPr>
        <w:pStyle w:val="dirBI"/>
      </w:pPr>
    </w:p>
    <w:p w:rsidR="002441E2" w:rsidRDefault="002441E2" w:rsidP="00393CE2">
      <w:pPr>
        <w:pStyle w:val="dirBI"/>
        <w:numPr>
          <w:ilvl w:val="0"/>
          <w:numId w:val="1"/>
        </w:numPr>
      </w:pPr>
      <w:r>
        <w:t>Stacked Autoencoders</w:t>
      </w:r>
      <w:r w:rsidR="00D53BAD">
        <w:t xml:space="preserve"> </w:t>
      </w:r>
    </w:p>
    <w:p w:rsidR="0001184B" w:rsidRDefault="002441E2" w:rsidP="00393CE2">
      <w:pPr>
        <w:pStyle w:val="dirBI"/>
        <w:numPr>
          <w:ilvl w:val="0"/>
          <w:numId w:val="1"/>
        </w:numPr>
      </w:pPr>
      <w:r>
        <w:t>Deep Autoencoders</w:t>
      </w:r>
    </w:p>
    <w:p w:rsidR="002441E2" w:rsidRDefault="002441E2" w:rsidP="008627E5">
      <w:pPr>
        <w:pStyle w:val="ndir"/>
      </w:pPr>
    </w:p>
    <w:p w:rsidR="008627E5" w:rsidRDefault="008627E5" w:rsidP="008627E5">
      <w:pPr>
        <w:pStyle w:val="ndir"/>
      </w:pPr>
    </w:p>
    <w:p w:rsidR="008627E5" w:rsidRDefault="007941E6" w:rsidP="008627E5">
      <w:pPr>
        <w:pStyle w:val="ndir"/>
      </w:pPr>
      <w:r w:rsidRPr="007941E6">
        <w:rPr>
          <w:rFonts w:ascii="Pirulen Rg" w:hAnsi="Pirulen Rg"/>
        </w:rPr>
        <w:t>Note:</w:t>
      </w:r>
      <w:r>
        <w:t xml:space="preserve"> </w:t>
      </w:r>
      <w:r w:rsidR="0012522E">
        <w:t xml:space="preserve">Starting </w:t>
      </w:r>
      <w:r w:rsidR="008627E5">
        <w:t xml:space="preserve">from over </w:t>
      </w:r>
      <w:r w:rsidR="0012522E" w:rsidRPr="0012522E">
        <w:rPr>
          <w:rStyle w:val="prototypeChar"/>
          <w:i/>
        </w:rPr>
        <w:t>Complete</w:t>
      </w:r>
      <w:r w:rsidR="0012522E">
        <w:t xml:space="preserve"> </w:t>
      </w:r>
      <w:r w:rsidR="0012522E" w:rsidRPr="0012522E">
        <w:rPr>
          <w:rStyle w:val="prototypeChar"/>
          <w:i/>
        </w:rPr>
        <w:t>Hidden</w:t>
      </w:r>
      <w:r w:rsidR="0012522E">
        <w:t xml:space="preserve"> </w:t>
      </w:r>
      <w:r w:rsidR="0012522E" w:rsidRPr="0012522E">
        <w:rPr>
          <w:rStyle w:val="prototypeChar"/>
          <w:i/>
        </w:rPr>
        <w:t>Layers</w:t>
      </w:r>
      <w:r w:rsidR="0012522E">
        <w:t xml:space="preserve"> </w:t>
      </w:r>
      <w:r w:rsidR="008627E5">
        <w:t xml:space="preserve">to </w:t>
      </w:r>
      <w:r w:rsidR="0012522E" w:rsidRPr="0012522E">
        <w:rPr>
          <w:rStyle w:val="prototypeChar"/>
          <w:i/>
        </w:rPr>
        <w:t>Deep Auto Encoders</w:t>
      </w:r>
      <w:r w:rsidR="008627E5">
        <w:t>,</w:t>
      </w:r>
      <w:r w:rsidR="0012522E">
        <w:t xml:space="preserve"> </w:t>
      </w:r>
      <w:r w:rsidR="008627E5">
        <w:t>are more of a high level overview</w:t>
      </w:r>
      <w:r w:rsidR="0012522E">
        <w:t>.</w:t>
      </w:r>
      <w:r>
        <w:t xml:space="preserve"> </w:t>
      </w:r>
      <w:r w:rsidR="0012522E">
        <w:t>W</w:t>
      </w:r>
      <w:r w:rsidR="008627E5">
        <w:t>e</w:t>
      </w:r>
      <w:r w:rsidR="0012522E">
        <w:t xml:space="preserve">'ll go through </w:t>
      </w:r>
      <w:r w:rsidR="008627E5">
        <w:t>a quick introduction to each one of these variations,</w:t>
      </w:r>
      <w:r w:rsidR="0012522E">
        <w:t xml:space="preserve"> </w:t>
      </w:r>
      <w:r w:rsidR="008627E5">
        <w:t xml:space="preserve">at least </w:t>
      </w:r>
      <w:r w:rsidR="0012522E">
        <w:t>we</w:t>
      </w:r>
      <w:r w:rsidR="008627E5">
        <w:t xml:space="preserve"> will know what is the reference to</w:t>
      </w:r>
      <w:r w:rsidR="0012522E">
        <w:t xml:space="preserve"> </w:t>
      </w:r>
      <w:r w:rsidR="008627E5">
        <w:t xml:space="preserve">when </w:t>
      </w:r>
      <w:r w:rsidR="0012522E">
        <w:t>we</w:t>
      </w:r>
      <w:r w:rsidR="008627E5">
        <w:t xml:space="preserve"> hear them</w:t>
      </w:r>
      <w:r w:rsidR="0012522E">
        <w:t>.</w:t>
      </w:r>
    </w:p>
    <w:p w:rsidR="007941E6" w:rsidRDefault="007941E6" w:rsidP="008627E5">
      <w:pPr>
        <w:pStyle w:val="ndir"/>
      </w:pPr>
    </w:p>
    <w:p w:rsidR="008627E5" w:rsidRDefault="008627E5" w:rsidP="008627E5">
      <w:pPr>
        <w:pStyle w:val="ndir"/>
      </w:pPr>
    </w:p>
    <w:p w:rsidR="00FE2A3B" w:rsidRDefault="00FE2A3B" w:rsidP="008627E5">
      <w:pPr>
        <w:pStyle w:val="ndir"/>
      </w:pPr>
    </w:p>
    <w:p w:rsidR="00FE2A3B" w:rsidRDefault="00FE2A3B" w:rsidP="008627E5">
      <w:pPr>
        <w:pStyle w:val="ndir"/>
      </w:pPr>
    </w:p>
    <w:p w:rsidR="008627E5" w:rsidRPr="00FE2A3B" w:rsidRDefault="00FE2A3B" w:rsidP="008627E5">
      <w:pPr>
        <w:pStyle w:val="ndir"/>
        <w:rPr>
          <w:rFonts w:ascii="Adelle" w:hAnsi="Adelle"/>
          <w:b/>
          <w:sz w:val="24"/>
        </w:rPr>
      </w:pPr>
      <w:r w:rsidRPr="00FE2A3B">
        <w:rPr>
          <w:rFonts w:ascii="Adelle" w:hAnsi="Adelle"/>
          <w:b/>
          <w:sz w:val="24"/>
        </w:rPr>
        <w:t>15.1.2 Auto Encoder</w:t>
      </w:r>
      <w:r w:rsidR="00EF5AC3">
        <w:rPr>
          <w:rFonts w:ascii="Adelle" w:hAnsi="Adelle"/>
          <w:b/>
          <w:sz w:val="24"/>
        </w:rPr>
        <w:t xml:space="preserve"> (AE)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305"/>
        <w:gridCol w:w="6378"/>
      </w:tblGrid>
      <w:tr w:rsidR="00226090" w:rsidTr="00DF2910">
        <w:tc>
          <w:tcPr>
            <w:tcW w:w="5341" w:type="dxa"/>
          </w:tcPr>
          <w:p w:rsidR="00F62A03" w:rsidRDefault="00F62A03" w:rsidP="00F62A03">
            <w:pPr>
              <w:pStyle w:val="ndir"/>
            </w:pPr>
            <w:r>
              <w:t xml:space="preserve">Right-side diagram is what an </w:t>
            </w:r>
            <w:r w:rsidRPr="00226090">
              <w:rPr>
                <w:rStyle w:val="prototypeChar"/>
                <w:i/>
              </w:rPr>
              <w:t>Auto</w:t>
            </w:r>
            <w:r>
              <w:t xml:space="preserve"> </w:t>
            </w:r>
            <w:r w:rsidRPr="00226090">
              <w:rPr>
                <w:rStyle w:val="prototypeChar"/>
                <w:i/>
              </w:rPr>
              <w:t>Encoder</w:t>
            </w:r>
            <w:r>
              <w:t xml:space="preserve"> looks like. This is a </w:t>
            </w:r>
            <w:r w:rsidRPr="00626CED">
              <w:rPr>
                <w:rStyle w:val="prototypeChar"/>
                <w:i/>
              </w:rPr>
              <w:t>directed</w:t>
            </w:r>
            <w:r>
              <w:t xml:space="preserve"> types of </w:t>
            </w:r>
            <w:r w:rsidRPr="00626CED">
              <w:rPr>
                <w:rStyle w:val="prototypeChar"/>
                <w:i/>
              </w:rPr>
              <w:t>neural networks</w:t>
            </w:r>
            <w:r>
              <w:t>.</w:t>
            </w:r>
          </w:p>
          <w:p w:rsidR="00F62A03" w:rsidRPr="00F62A03" w:rsidRDefault="00F62A03" w:rsidP="00F62A03">
            <w:pPr>
              <w:pStyle w:val="ndir"/>
              <w:rPr>
                <w:sz w:val="8"/>
                <w:szCs w:val="8"/>
              </w:rPr>
            </w:pPr>
          </w:p>
          <w:p w:rsidR="00F62A03" w:rsidRDefault="00F62A03" w:rsidP="00393CE2">
            <w:pPr>
              <w:pStyle w:val="ndir"/>
              <w:numPr>
                <w:ilvl w:val="0"/>
                <w:numId w:val="5"/>
              </w:numPr>
            </w:pPr>
            <w:r>
              <w:t xml:space="preserve">The </w:t>
            </w:r>
            <w:r w:rsidRPr="00226090">
              <w:rPr>
                <w:rStyle w:val="prototypeChar"/>
                <w:i/>
              </w:rPr>
              <w:t>blue</w:t>
            </w:r>
            <w:r>
              <w:t xml:space="preserve"> </w:t>
            </w:r>
            <w:r w:rsidRPr="00226090">
              <w:rPr>
                <w:rStyle w:val="prototypeChar"/>
                <w:i/>
              </w:rPr>
              <w:t>lines</w:t>
            </w:r>
            <w:r>
              <w:t xml:space="preserve"> don't have </w:t>
            </w:r>
            <w:r w:rsidRPr="00226090">
              <w:rPr>
                <w:rStyle w:val="prototypeChar"/>
                <w:i/>
              </w:rPr>
              <w:t>arrows</w:t>
            </w:r>
            <w:r>
              <w:t xml:space="preserve"> on the </w:t>
            </w:r>
            <w:r w:rsidRPr="00226090">
              <w:rPr>
                <w:rStyle w:val="prototypeChar"/>
                <w:i/>
              </w:rPr>
              <w:t>ends</w:t>
            </w:r>
            <w:r>
              <w:t xml:space="preserve">, but we'll consider it as a </w:t>
            </w:r>
            <w:r w:rsidRPr="0017174D">
              <w:rPr>
                <w:rStyle w:val="prototypeChar"/>
                <w:i/>
              </w:rPr>
              <w:t>directed type</w:t>
            </w:r>
            <w:r>
              <w:t xml:space="preserve"> of </w:t>
            </w:r>
            <w:r w:rsidRPr="0017174D">
              <w:rPr>
                <w:rStyle w:val="prototypeChar"/>
                <w:i/>
              </w:rPr>
              <w:t>network</w:t>
            </w:r>
            <w:r>
              <w:t xml:space="preserve"> and everything's </w:t>
            </w:r>
            <w:r w:rsidRPr="007D49B8">
              <w:rPr>
                <w:rStyle w:val="prototypeChar"/>
                <w:i/>
              </w:rPr>
              <w:t>moving</w:t>
            </w:r>
            <w:r>
              <w:t xml:space="preserve"> from </w:t>
            </w:r>
            <w:r w:rsidRPr="007D49B8">
              <w:rPr>
                <w:rStyle w:val="prototypeChar"/>
                <w:i/>
              </w:rPr>
              <w:t>left</w:t>
            </w:r>
            <w:r>
              <w:t xml:space="preserve"> to </w:t>
            </w:r>
            <w:r w:rsidRPr="007D49B8">
              <w:rPr>
                <w:rStyle w:val="prototypeChar"/>
                <w:i/>
              </w:rPr>
              <w:t>right</w:t>
            </w:r>
            <w:r>
              <w:t>.</w:t>
            </w:r>
          </w:p>
          <w:p w:rsidR="00226090" w:rsidRDefault="00226090" w:rsidP="008627E5">
            <w:pPr>
              <w:pStyle w:val="ndir"/>
            </w:pPr>
          </w:p>
          <w:p w:rsidR="00D31DCD" w:rsidRDefault="00D31DCD" w:rsidP="00D31DCD">
            <w:pPr>
              <w:pStyle w:val="ndir"/>
            </w:pPr>
          </w:p>
          <w:p w:rsidR="00D31DCD" w:rsidRDefault="00D31DCD" w:rsidP="00393CE2">
            <w:pPr>
              <w:pStyle w:val="ndir"/>
              <w:numPr>
                <w:ilvl w:val="0"/>
                <w:numId w:val="6"/>
              </w:numPr>
            </w:pPr>
            <w:r w:rsidRPr="00D31DCD">
              <w:rPr>
                <w:rStyle w:val="dirBIChar"/>
                <w:u w:val="single"/>
              </w:rPr>
              <w:t>How Auto Encoder work:</w:t>
            </w:r>
            <w:r>
              <w:t xml:space="preserve"> An </w:t>
            </w:r>
            <w:r w:rsidRPr="00FE5615">
              <w:rPr>
                <w:rStyle w:val="prototypeChar"/>
              </w:rPr>
              <w:t>Auto Encoder</w:t>
            </w:r>
            <w:r>
              <w:t xml:space="preserve"> </w:t>
            </w:r>
            <w:r w:rsidRPr="00FE5615">
              <w:rPr>
                <w:rStyle w:val="dirBIChar"/>
              </w:rPr>
              <w:t>encodes</w:t>
            </w:r>
            <w:r>
              <w:t xml:space="preserve"> </w:t>
            </w:r>
            <w:r w:rsidRPr="00FE5615">
              <w:rPr>
                <w:rStyle w:val="dirBIChar"/>
              </w:rPr>
              <w:t>itself</w:t>
            </w:r>
            <w:r>
              <w:t>, that's the whole philosophy behind the Auto Encoder.</w:t>
            </w:r>
          </w:p>
          <w:p w:rsidR="00D31DCD" w:rsidRDefault="00D31DCD" w:rsidP="00393CE2">
            <w:pPr>
              <w:pStyle w:val="ndir"/>
              <w:numPr>
                <w:ilvl w:val="0"/>
                <w:numId w:val="5"/>
              </w:numPr>
            </w:pPr>
            <w:r>
              <w:t xml:space="preserve">It takes some sort of </w:t>
            </w:r>
            <w:r w:rsidRPr="00FE5615">
              <w:rPr>
                <w:rStyle w:val="prototypeChar"/>
                <w:i/>
              </w:rPr>
              <w:t>inputs</w:t>
            </w:r>
            <w:r>
              <w:t xml:space="preserve">, put some through a </w:t>
            </w:r>
            <w:r w:rsidRPr="00FE5615">
              <w:rPr>
                <w:rStyle w:val="prototypeChar"/>
                <w:i/>
              </w:rPr>
              <w:t>hidden</w:t>
            </w:r>
            <w:r>
              <w:t xml:space="preserve"> </w:t>
            </w:r>
            <w:r w:rsidRPr="00FE5615">
              <w:rPr>
                <w:rStyle w:val="prototypeChar"/>
                <w:i/>
              </w:rPr>
              <w:t>layer</w:t>
            </w:r>
            <w:r>
              <w:t xml:space="preserve">, and then it gets </w:t>
            </w:r>
            <w:r w:rsidRPr="00FE5615">
              <w:rPr>
                <w:rStyle w:val="prototypeChar"/>
                <w:i/>
              </w:rPr>
              <w:t>outputs</w:t>
            </w:r>
            <w:r>
              <w:t xml:space="preserve">. The point is: it aims for the </w:t>
            </w:r>
            <w:r w:rsidRPr="00F03711">
              <w:rPr>
                <w:rStyle w:val="prototypeChar"/>
                <w:i/>
              </w:rPr>
              <w:t>outputs</w:t>
            </w:r>
            <w:r>
              <w:t xml:space="preserve"> to be </w:t>
            </w:r>
            <w:r w:rsidRPr="00F03711">
              <w:rPr>
                <w:rStyle w:val="prototypeChar"/>
                <w:i/>
              </w:rPr>
              <w:t>identical</w:t>
            </w:r>
            <w:r>
              <w:t xml:space="preserve"> to the </w:t>
            </w:r>
            <w:r w:rsidRPr="00F03711">
              <w:rPr>
                <w:rStyle w:val="prototypeChar"/>
                <w:i/>
              </w:rPr>
              <w:t>inputs</w:t>
            </w:r>
            <w:r>
              <w:t>.</w:t>
            </w:r>
          </w:p>
          <w:p w:rsidR="00D31DCD" w:rsidRDefault="00D31DCD" w:rsidP="00D31DCD">
            <w:pPr>
              <w:pStyle w:val="ndir"/>
            </w:pPr>
          </w:p>
          <w:p w:rsidR="00B379BD" w:rsidRDefault="00B379BD" w:rsidP="00D31DCD">
            <w:pPr>
              <w:pStyle w:val="ndir"/>
            </w:pPr>
          </w:p>
          <w:p w:rsidR="00D31DCD" w:rsidRDefault="00D31DCD" w:rsidP="00393CE2">
            <w:pPr>
              <w:pStyle w:val="ndir"/>
              <w:numPr>
                <w:ilvl w:val="0"/>
                <w:numId w:val="6"/>
              </w:numPr>
            </w:pPr>
            <w:r w:rsidRPr="00D31DCD">
              <w:rPr>
                <w:rStyle w:val="dirBIChar"/>
                <w:u w:val="single"/>
              </w:rPr>
              <w:t>Training an Auto Encoders:</w:t>
            </w:r>
            <w:r>
              <w:t xml:space="preserve"> We set </w:t>
            </w:r>
            <w:r w:rsidRPr="00D45377">
              <w:t xml:space="preserve">Auto Encoders </w:t>
            </w:r>
            <w:r>
              <w:t>in such a way that on the output you get values which are equivalent to your inputs.</w:t>
            </w:r>
          </w:p>
          <w:p w:rsidR="00D31DCD" w:rsidRDefault="00D31DCD" w:rsidP="00D31DCD">
            <w:pPr>
              <w:pStyle w:val="ndir"/>
            </w:pPr>
          </w:p>
        </w:tc>
        <w:tc>
          <w:tcPr>
            <w:tcW w:w="5342" w:type="dxa"/>
          </w:tcPr>
          <w:p w:rsidR="00226090" w:rsidRDefault="00226090" w:rsidP="008627E5">
            <w:pPr>
              <w:pStyle w:val="ndir"/>
            </w:pPr>
            <w:r w:rsidRPr="00226090">
              <w:rPr>
                <w:noProof/>
                <w:lang w:val="en-GB" w:eastAsia="en-GB"/>
              </w:rPr>
              <w:drawing>
                <wp:inline distT="0" distB="0" distL="0" distR="0">
                  <wp:extent cx="3893735" cy="3324137"/>
                  <wp:effectExtent l="19050" t="0" r="0" b="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3908" cy="3324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E2A3B" w:rsidRDefault="00FE2A3B" w:rsidP="008627E5">
      <w:pPr>
        <w:pStyle w:val="ndir"/>
      </w:pPr>
    </w:p>
    <w:p w:rsidR="001A103E" w:rsidRDefault="001A103E" w:rsidP="008627E5">
      <w:pPr>
        <w:pStyle w:val="ndir"/>
      </w:pPr>
    </w:p>
    <w:p w:rsidR="00D31DCD" w:rsidRDefault="00D31DCD" w:rsidP="00393CE2">
      <w:pPr>
        <w:pStyle w:val="ndir"/>
        <w:numPr>
          <w:ilvl w:val="0"/>
          <w:numId w:val="6"/>
        </w:numPr>
      </w:pPr>
      <w:r w:rsidRPr="006C2A4B">
        <w:rPr>
          <w:rStyle w:val="dirBIChar"/>
          <w:u w:val="single"/>
        </w:rPr>
        <w:t>Auto Encoders  are self-supervised:</w:t>
      </w:r>
      <w:r w:rsidRPr="006C2A4B">
        <w:t xml:space="preserve"> </w:t>
      </w:r>
      <w:r>
        <w:t xml:space="preserve">We can say that, </w:t>
      </w:r>
      <w:r w:rsidRPr="00927344">
        <w:rPr>
          <w:rStyle w:val="prototypeChar"/>
          <w:i/>
        </w:rPr>
        <w:t>Auto</w:t>
      </w:r>
      <w:r>
        <w:t xml:space="preserve"> </w:t>
      </w:r>
      <w:r w:rsidRPr="00927344">
        <w:rPr>
          <w:rStyle w:val="prototypeChar"/>
          <w:i/>
        </w:rPr>
        <w:t>Encoders</w:t>
      </w:r>
      <w:r>
        <w:t xml:space="preserve"> are not a </w:t>
      </w:r>
      <w:r w:rsidRPr="00927344">
        <w:rPr>
          <w:rStyle w:val="prototypeChar"/>
          <w:i/>
        </w:rPr>
        <w:t>pure</w:t>
      </w:r>
      <w:r>
        <w:t xml:space="preserve"> type of </w:t>
      </w:r>
      <w:r w:rsidRPr="00927344">
        <w:rPr>
          <w:rStyle w:val="prototypeChar"/>
          <w:i/>
        </w:rPr>
        <w:t>Unsupervised Deep Learning algorithm</w:t>
      </w:r>
      <w:r>
        <w:t xml:space="preserve">. They are actually a </w:t>
      </w:r>
      <w:r w:rsidRPr="00927344">
        <w:rPr>
          <w:rStyle w:val="prototypeChar"/>
          <w:i/>
        </w:rPr>
        <w:t>Self-Supervised Deep Learning Algorithm</w:t>
      </w:r>
      <w:r>
        <w:t>, because they are comparing to something on the end.</w:t>
      </w:r>
    </w:p>
    <w:p w:rsidR="00D31DCD" w:rsidRPr="001A103E" w:rsidRDefault="00D31DCD" w:rsidP="00D31DCD">
      <w:pPr>
        <w:pStyle w:val="ndir"/>
        <w:rPr>
          <w:sz w:val="8"/>
          <w:szCs w:val="8"/>
        </w:rPr>
      </w:pPr>
    </w:p>
    <w:p w:rsidR="00D31DCD" w:rsidRDefault="00D31DCD" w:rsidP="00393CE2">
      <w:pPr>
        <w:pStyle w:val="ndir"/>
        <w:numPr>
          <w:ilvl w:val="0"/>
          <w:numId w:val="2"/>
        </w:numPr>
      </w:pPr>
      <w:r>
        <w:t xml:space="preserve">In </w:t>
      </w:r>
      <w:r w:rsidRPr="00637580">
        <w:rPr>
          <w:rStyle w:val="dirBIChar"/>
        </w:rPr>
        <w:t>BMs</w:t>
      </w:r>
      <w:r>
        <w:t xml:space="preserve"> we </w:t>
      </w:r>
      <w:r w:rsidRPr="00D47E6F">
        <w:rPr>
          <w:i/>
        </w:rPr>
        <w:t>didn't even have outputs</w:t>
      </w:r>
      <w:r>
        <w:t xml:space="preserve">. We didn't have to </w:t>
      </w:r>
      <w:r w:rsidRPr="00706D63">
        <w:rPr>
          <w:i/>
        </w:rPr>
        <w:t>compare</w:t>
      </w:r>
      <w:r>
        <w:t xml:space="preserve"> to any kind of </w:t>
      </w:r>
      <w:r w:rsidRPr="00706D63">
        <w:rPr>
          <w:i/>
        </w:rPr>
        <w:t>labels or anything</w:t>
      </w:r>
      <w:r>
        <w:t>.</w:t>
      </w:r>
    </w:p>
    <w:p w:rsidR="00D31DCD" w:rsidRDefault="00D31DCD" w:rsidP="00393CE2">
      <w:pPr>
        <w:pStyle w:val="ndir"/>
        <w:numPr>
          <w:ilvl w:val="0"/>
          <w:numId w:val="2"/>
        </w:numPr>
      </w:pPr>
      <w:r>
        <w:t xml:space="preserve">In </w:t>
      </w:r>
      <w:r w:rsidRPr="00637580">
        <w:rPr>
          <w:rStyle w:val="dirBIChar"/>
        </w:rPr>
        <w:t>SOMs</w:t>
      </w:r>
      <w:r>
        <w:t xml:space="preserve">, we </w:t>
      </w:r>
      <w:r w:rsidRPr="00D47E6F">
        <w:rPr>
          <w:i/>
        </w:rPr>
        <w:t>didn't have anything to compare</w:t>
      </w:r>
      <w:r>
        <w:t xml:space="preserve"> </w:t>
      </w:r>
      <w:r w:rsidRPr="00D47E6F">
        <w:rPr>
          <w:i/>
        </w:rPr>
        <w:t>to,</w:t>
      </w:r>
      <w:r>
        <w:t xml:space="preserve"> we're just looking for </w:t>
      </w:r>
      <w:r w:rsidRPr="00706D63">
        <w:rPr>
          <w:i/>
        </w:rPr>
        <w:t>features</w:t>
      </w:r>
      <w:r>
        <w:t>.</w:t>
      </w:r>
    </w:p>
    <w:p w:rsidR="008627E5" w:rsidRPr="001A103E" w:rsidRDefault="008627E5" w:rsidP="008627E5">
      <w:pPr>
        <w:pStyle w:val="ndir"/>
        <w:rPr>
          <w:sz w:val="8"/>
          <w:szCs w:val="8"/>
        </w:rPr>
      </w:pPr>
    </w:p>
    <w:p w:rsidR="008627E5" w:rsidRDefault="00C86B1E" w:rsidP="00393CE2">
      <w:pPr>
        <w:pStyle w:val="ndir"/>
        <w:numPr>
          <w:ilvl w:val="0"/>
          <w:numId w:val="5"/>
        </w:numPr>
      </w:pPr>
      <w:r>
        <w:t>However</w:t>
      </w:r>
      <w:r w:rsidR="001A103E">
        <w:t>,</w:t>
      </w:r>
      <w:r>
        <w:t xml:space="preserve"> in </w:t>
      </w:r>
      <w:r w:rsidR="001A103E">
        <w:t>Auto Encoders</w:t>
      </w:r>
      <w:r w:rsidRPr="00C86B1E">
        <w:t xml:space="preserve"> </w:t>
      </w:r>
      <w:r w:rsidR="008627E5">
        <w:t xml:space="preserve">we are looking for </w:t>
      </w:r>
      <w:r w:rsidR="008627E5" w:rsidRPr="00C86B1E">
        <w:rPr>
          <w:rStyle w:val="prototypeChar"/>
          <w:i/>
        </w:rPr>
        <w:t>hidden</w:t>
      </w:r>
      <w:r w:rsidR="008627E5">
        <w:t xml:space="preserve"> </w:t>
      </w:r>
      <w:r w:rsidR="008627E5" w:rsidRPr="00C86B1E">
        <w:rPr>
          <w:rStyle w:val="prototypeChar"/>
          <w:i/>
        </w:rPr>
        <w:t>layer</w:t>
      </w:r>
      <w:r>
        <w:t xml:space="preserve"> (</w:t>
      </w:r>
      <w:r w:rsidR="008627E5">
        <w:t xml:space="preserve">also called the </w:t>
      </w:r>
      <w:r w:rsidR="008627E5" w:rsidRPr="00C86B1E">
        <w:rPr>
          <w:rStyle w:val="prototypeChar"/>
          <w:i/>
        </w:rPr>
        <w:t>coding</w:t>
      </w:r>
      <w:r w:rsidR="008627E5">
        <w:t xml:space="preserve"> </w:t>
      </w:r>
      <w:r w:rsidR="008627E5" w:rsidRPr="00C86B1E">
        <w:rPr>
          <w:rStyle w:val="prototypeChar"/>
          <w:i/>
        </w:rPr>
        <w:t>layer</w:t>
      </w:r>
      <w:r>
        <w:t xml:space="preserve">, or the </w:t>
      </w:r>
      <w:r w:rsidRPr="00C86B1E">
        <w:rPr>
          <w:rStyle w:val="prototypeChar"/>
          <w:i/>
        </w:rPr>
        <w:t>bottleneck</w:t>
      </w:r>
      <w:r>
        <w:t>)</w:t>
      </w:r>
      <w:r w:rsidR="00741DAF">
        <w:t xml:space="preserve">. </w:t>
      </w:r>
      <w:r w:rsidR="008627E5">
        <w:t xml:space="preserve">We're looking for how to structure </w:t>
      </w:r>
      <w:r w:rsidR="00741DAF">
        <w:t xml:space="preserve">the </w:t>
      </w:r>
      <w:r w:rsidR="00741DAF" w:rsidRPr="00C86B1E">
        <w:rPr>
          <w:rStyle w:val="prototypeChar"/>
          <w:i/>
        </w:rPr>
        <w:t>hidden</w:t>
      </w:r>
      <w:r w:rsidR="00741DAF">
        <w:t xml:space="preserve"> </w:t>
      </w:r>
      <w:r w:rsidR="00741DAF" w:rsidRPr="00C86B1E">
        <w:rPr>
          <w:rStyle w:val="prototypeChar"/>
          <w:i/>
        </w:rPr>
        <w:t>layer</w:t>
      </w:r>
      <w:r w:rsidR="008627E5">
        <w:t>, but at the same time,</w:t>
      </w:r>
      <w:r w:rsidR="00741DAF">
        <w:t xml:space="preserve"> </w:t>
      </w:r>
      <w:r w:rsidR="008627E5">
        <w:t xml:space="preserve">we are </w:t>
      </w:r>
      <w:r w:rsidR="008627E5" w:rsidRPr="00741DAF">
        <w:rPr>
          <w:rStyle w:val="prototypeChar"/>
          <w:i/>
        </w:rPr>
        <w:t>comparing</w:t>
      </w:r>
      <w:r w:rsidR="008627E5">
        <w:t xml:space="preserve"> the </w:t>
      </w:r>
      <w:r w:rsidR="008627E5" w:rsidRPr="00741DAF">
        <w:rPr>
          <w:rStyle w:val="prototypeChar"/>
          <w:i/>
        </w:rPr>
        <w:t>outputs</w:t>
      </w:r>
      <w:r w:rsidR="008627E5">
        <w:t xml:space="preserve"> to the </w:t>
      </w:r>
      <w:r w:rsidR="008627E5" w:rsidRPr="00741DAF">
        <w:rPr>
          <w:rStyle w:val="prototypeChar"/>
          <w:i/>
        </w:rPr>
        <w:t>inputs</w:t>
      </w:r>
      <w:r w:rsidR="008627E5">
        <w:t>.</w:t>
      </w:r>
    </w:p>
    <w:p w:rsidR="00576C5E" w:rsidRDefault="00576C5E" w:rsidP="008627E5">
      <w:pPr>
        <w:pStyle w:val="ndir"/>
      </w:pPr>
    </w:p>
    <w:p w:rsidR="00576C5E" w:rsidRDefault="00576C5E" w:rsidP="008627E5">
      <w:pPr>
        <w:pStyle w:val="ndir"/>
      </w:pPr>
    </w:p>
    <w:p w:rsidR="008627E5" w:rsidRDefault="00576C5E" w:rsidP="00393CE2">
      <w:pPr>
        <w:pStyle w:val="ndir"/>
        <w:numPr>
          <w:ilvl w:val="0"/>
          <w:numId w:val="5"/>
        </w:numPr>
      </w:pPr>
      <w:r w:rsidRPr="003B1CA0">
        <w:rPr>
          <w:rStyle w:val="dirBIChar"/>
          <w:u w:val="single"/>
        </w:rPr>
        <w:lastRenderedPageBreak/>
        <w:t>In short ward:</w:t>
      </w:r>
      <w:r w:rsidR="008627E5">
        <w:t xml:space="preserve"> </w:t>
      </w:r>
      <w:r w:rsidR="00622984">
        <w:t xml:space="preserve">You </w:t>
      </w:r>
      <w:r w:rsidR="008627E5">
        <w:t xml:space="preserve">have </w:t>
      </w:r>
      <w:r w:rsidR="008627E5" w:rsidRPr="00622984">
        <w:rPr>
          <w:rStyle w:val="prototypeChar"/>
          <w:i/>
        </w:rPr>
        <w:t>inputs</w:t>
      </w:r>
      <w:r w:rsidR="008627E5">
        <w:t xml:space="preserve">, they get </w:t>
      </w:r>
      <w:r w:rsidR="008627E5" w:rsidRPr="00622984">
        <w:rPr>
          <w:rStyle w:val="prototypeChar"/>
          <w:i/>
        </w:rPr>
        <w:t>encoded</w:t>
      </w:r>
      <w:r w:rsidR="008627E5">
        <w:t>, and then they get</w:t>
      </w:r>
      <w:r>
        <w:t xml:space="preserve"> </w:t>
      </w:r>
      <w:r w:rsidR="008627E5" w:rsidRPr="00622984">
        <w:rPr>
          <w:rStyle w:val="prototypeChar"/>
          <w:i/>
        </w:rPr>
        <w:t>decoded</w:t>
      </w:r>
      <w:r w:rsidR="008627E5">
        <w:t xml:space="preserve"> and </w:t>
      </w:r>
      <w:r>
        <w:t>then</w:t>
      </w:r>
      <w:r w:rsidR="008627E5">
        <w:t xml:space="preserve"> </w:t>
      </w:r>
      <w:r w:rsidR="008627E5" w:rsidRPr="00622984">
        <w:rPr>
          <w:rStyle w:val="prototypeChar"/>
          <w:i/>
        </w:rPr>
        <w:t>compared</w:t>
      </w:r>
      <w:r>
        <w:t xml:space="preserve"> to </w:t>
      </w:r>
      <w:r w:rsidRPr="00622984">
        <w:rPr>
          <w:rStyle w:val="prototypeChar"/>
          <w:i/>
        </w:rPr>
        <w:t>inputs</w:t>
      </w:r>
      <w:r w:rsidR="008627E5">
        <w:t>,</w:t>
      </w:r>
      <w:r>
        <w:t xml:space="preserve"> that's how</w:t>
      </w:r>
      <w:r w:rsidR="008627E5">
        <w:t xml:space="preserve"> the training happens.</w:t>
      </w:r>
    </w:p>
    <w:p w:rsidR="00576C5E" w:rsidRDefault="00576C5E" w:rsidP="008627E5">
      <w:pPr>
        <w:pStyle w:val="ndir"/>
      </w:pPr>
    </w:p>
    <w:p w:rsidR="00CD0BD9" w:rsidRDefault="00CD0BD9" w:rsidP="008627E5">
      <w:pPr>
        <w:pStyle w:val="ndir"/>
      </w:pPr>
    </w:p>
    <w:p w:rsidR="008627E5" w:rsidRDefault="00CD0BD9" w:rsidP="00393CE2">
      <w:pPr>
        <w:pStyle w:val="ndir"/>
        <w:numPr>
          <w:ilvl w:val="0"/>
          <w:numId w:val="7"/>
        </w:numPr>
      </w:pPr>
      <w:r>
        <w:t xml:space="preserve">You </w:t>
      </w:r>
      <w:r w:rsidR="008627E5">
        <w:t>can already imagine how information</w:t>
      </w:r>
      <w:r>
        <w:t xml:space="preserve"> </w:t>
      </w:r>
      <w:r w:rsidR="008627E5">
        <w:t xml:space="preserve">is </w:t>
      </w:r>
      <w:r w:rsidR="008627E5" w:rsidRPr="00622984">
        <w:rPr>
          <w:rStyle w:val="prototypeChar"/>
          <w:i/>
        </w:rPr>
        <w:t>propagated</w:t>
      </w:r>
      <w:r w:rsidR="008627E5">
        <w:t xml:space="preserve"> </w:t>
      </w:r>
      <w:r w:rsidRPr="00622984">
        <w:rPr>
          <w:rStyle w:val="prototypeChar"/>
          <w:i/>
        </w:rPr>
        <w:t>forward</w:t>
      </w:r>
      <w:r w:rsidR="008627E5">
        <w:t xml:space="preserve">, and then you have </w:t>
      </w:r>
      <w:r w:rsidR="008627E5" w:rsidRPr="00622984">
        <w:rPr>
          <w:rStyle w:val="prototypeChar"/>
          <w:i/>
        </w:rPr>
        <w:t>gradient</w:t>
      </w:r>
      <w:r w:rsidR="008627E5">
        <w:t xml:space="preserve"> </w:t>
      </w:r>
      <w:r w:rsidR="008627E5" w:rsidRPr="00622984">
        <w:rPr>
          <w:rStyle w:val="prototypeChar"/>
          <w:i/>
        </w:rPr>
        <w:t>descent</w:t>
      </w:r>
      <w:r>
        <w:t xml:space="preserve"> then it </w:t>
      </w:r>
      <w:r w:rsidRPr="00622984">
        <w:rPr>
          <w:rStyle w:val="prototypeChar"/>
          <w:i/>
        </w:rPr>
        <w:t>propagate</w:t>
      </w:r>
      <w:r>
        <w:t xml:space="preserve"> </w:t>
      </w:r>
      <w:r w:rsidR="00461399" w:rsidRPr="00461399">
        <w:rPr>
          <w:rStyle w:val="prototypeChar"/>
          <w:i/>
        </w:rPr>
        <w:t>backward</w:t>
      </w:r>
      <w:r w:rsidR="008627E5">
        <w:t>.</w:t>
      </w:r>
      <w:r w:rsidR="0053215F">
        <w:t xml:space="preserve"> </w:t>
      </w:r>
      <w:r w:rsidR="008627E5">
        <w:t>We'll talk about all those things</w:t>
      </w:r>
      <w:r w:rsidR="0053215F">
        <w:t xml:space="preserve"> next.</w:t>
      </w:r>
    </w:p>
    <w:p w:rsidR="0078670C" w:rsidRDefault="0078670C" w:rsidP="008627E5">
      <w:pPr>
        <w:pStyle w:val="ndir"/>
      </w:pPr>
    </w:p>
    <w:p w:rsidR="0078670C" w:rsidRDefault="0078670C" w:rsidP="008627E5">
      <w:pPr>
        <w:pStyle w:val="ndir"/>
      </w:pPr>
    </w:p>
    <w:p w:rsidR="00A046B1" w:rsidRDefault="00A046B1" w:rsidP="008627E5">
      <w:pPr>
        <w:pStyle w:val="ndir"/>
      </w:pPr>
    </w:p>
    <w:p w:rsidR="008627E5" w:rsidRDefault="00CD599E" w:rsidP="00393CE2">
      <w:pPr>
        <w:pStyle w:val="ndir"/>
        <w:numPr>
          <w:ilvl w:val="0"/>
          <w:numId w:val="7"/>
        </w:numPr>
      </w:pPr>
      <w:r w:rsidRPr="00CD599E">
        <w:rPr>
          <w:rStyle w:val="dirBIChar"/>
          <w:u w:val="single"/>
        </w:rPr>
        <w:t>Usage of Auto Encoders:</w:t>
      </w:r>
      <w:r>
        <w:t xml:space="preserve"> </w:t>
      </w:r>
      <w:r w:rsidR="008627E5">
        <w:t>Well, there's a couple of things that they can be used for.</w:t>
      </w:r>
    </w:p>
    <w:p w:rsidR="00972A82" w:rsidRDefault="008627E5" w:rsidP="00393CE2">
      <w:pPr>
        <w:pStyle w:val="ndir"/>
        <w:numPr>
          <w:ilvl w:val="0"/>
          <w:numId w:val="8"/>
        </w:numPr>
      </w:pPr>
      <w:r w:rsidRPr="009C4F23">
        <w:rPr>
          <w:rStyle w:val="dirBIChar"/>
        </w:rPr>
        <w:t>They can be used for feature detection</w:t>
      </w:r>
      <w:r w:rsidR="00972A82" w:rsidRPr="009C4F23">
        <w:rPr>
          <w:rStyle w:val="dirBIChar"/>
        </w:rPr>
        <w:t>:</w:t>
      </w:r>
      <w:r w:rsidR="00A046B1" w:rsidRPr="009C4F23">
        <w:rPr>
          <w:rStyle w:val="dirBIChar"/>
        </w:rPr>
        <w:t xml:space="preserve"> </w:t>
      </w:r>
      <w:r w:rsidR="00A046B1">
        <w:t xml:space="preserve">Once </w:t>
      </w:r>
      <w:r>
        <w:t xml:space="preserve">you've </w:t>
      </w:r>
      <w:r w:rsidRPr="009C4F23">
        <w:rPr>
          <w:rStyle w:val="prototypeChar"/>
          <w:i/>
        </w:rPr>
        <w:t>encoded</w:t>
      </w:r>
      <w:r>
        <w:t xml:space="preserve"> your data, these </w:t>
      </w:r>
      <w:r w:rsidR="00A046B1" w:rsidRPr="009C4F23">
        <w:rPr>
          <w:rStyle w:val="prototypeChar"/>
          <w:i/>
        </w:rPr>
        <w:t>hidden-</w:t>
      </w:r>
      <w:r w:rsidRPr="009C4F23">
        <w:rPr>
          <w:rStyle w:val="prototypeChar"/>
          <w:i/>
        </w:rPr>
        <w:t>nodes</w:t>
      </w:r>
      <w:r w:rsidR="00A046B1">
        <w:t xml:space="preserve"> </w:t>
      </w:r>
      <w:r>
        <w:t xml:space="preserve">will represent </w:t>
      </w:r>
      <w:r w:rsidRPr="009C4F23">
        <w:rPr>
          <w:rStyle w:val="prototypeChar"/>
          <w:i/>
        </w:rPr>
        <w:t>certain</w:t>
      </w:r>
      <w:r>
        <w:t xml:space="preserve"> </w:t>
      </w:r>
      <w:r w:rsidRPr="009C4F23">
        <w:rPr>
          <w:rStyle w:val="prototypeChar"/>
          <w:i/>
        </w:rPr>
        <w:t>features</w:t>
      </w:r>
      <w:r>
        <w:t xml:space="preserve"> which are </w:t>
      </w:r>
      <w:r w:rsidRPr="009C4F23">
        <w:rPr>
          <w:rStyle w:val="prototypeChar"/>
          <w:i/>
        </w:rPr>
        <w:t>important</w:t>
      </w:r>
      <w:r w:rsidR="00A046B1">
        <w:t xml:space="preserve"> </w:t>
      </w:r>
      <w:r>
        <w:t xml:space="preserve">in your </w:t>
      </w:r>
      <w:r w:rsidRPr="009C4F23">
        <w:rPr>
          <w:rStyle w:val="prototypeChar"/>
          <w:i/>
        </w:rPr>
        <w:t>data</w:t>
      </w:r>
      <w:r>
        <w:t>, and then you can just look at them</w:t>
      </w:r>
      <w:r w:rsidR="00A046B1">
        <w:t xml:space="preserve"> </w:t>
      </w:r>
      <w:r>
        <w:t xml:space="preserve">and get those </w:t>
      </w:r>
      <w:r w:rsidRPr="009C4F23">
        <w:rPr>
          <w:rStyle w:val="prototypeChar"/>
          <w:i/>
        </w:rPr>
        <w:t>features</w:t>
      </w:r>
      <w:r>
        <w:t xml:space="preserve"> out of them,</w:t>
      </w:r>
      <w:r w:rsidR="00A046B1">
        <w:t xml:space="preserve"> </w:t>
      </w:r>
      <w:r>
        <w:t xml:space="preserve">or use those </w:t>
      </w:r>
      <w:r w:rsidRPr="009C4F23">
        <w:rPr>
          <w:rStyle w:val="prototypeChar"/>
          <w:i/>
        </w:rPr>
        <w:t>features</w:t>
      </w:r>
      <w:r>
        <w:t xml:space="preserve"> in the </w:t>
      </w:r>
      <w:r w:rsidRPr="009C4F23">
        <w:rPr>
          <w:rStyle w:val="prototypeChar"/>
          <w:i/>
        </w:rPr>
        <w:t>future</w:t>
      </w:r>
      <w:r>
        <w:t>.</w:t>
      </w:r>
    </w:p>
    <w:p w:rsidR="00972A82" w:rsidRDefault="008627E5" w:rsidP="00393CE2">
      <w:pPr>
        <w:pStyle w:val="ndir"/>
        <w:numPr>
          <w:ilvl w:val="0"/>
          <w:numId w:val="8"/>
        </w:numPr>
      </w:pPr>
      <w:r>
        <w:t>They can also be used to bui</w:t>
      </w:r>
      <w:r w:rsidR="00972A82">
        <w:t xml:space="preserve">ld </w:t>
      </w:r>
      <w:r w:rsidR="00972A82" w:rsidRPr="009C4F23">
        <w:rPr>
          <w:rStyle w:val="dirBIChar"/>
        </w:rPr>
        <w:t>powerful recommender systems</w:t>
      </w:r>
      <w:r w:rsidR="00972A82">
        <w:t>.</w:t>
      </w:r>
    </w:p>
    <w:p w:rsidR="008627E5" w:rsidRDefault="00972A82" w:rsidP="00393CE2">
      <w:pPr>
        <w:pStyle w:val="ndir"/>
        <w:numPr>
          <w:ilvl w:val="0"/>
          <w:numId w:val="8"/>
        </w:numPr>
      </w:pPr>
      <w:r w:rsidRPr="009C4F23">
        <w:rPr>
          <w:rStyle w:val="dirBIChar"/>
        </w:rPr>
        <w:t xml:space="preserve">They </w:t>
      </w:r>
      <w:r w:rsidR="008627E5" w:rsidRPr="009C4F23">
        <w:rPr>
          <w:rStyle w:val="dirBIChar"/>
        </w:rPr>
        <w:t>can be used for encoding</w:t>
      </w:r>
      <w:r w:rsidRPr="009C4F23">
        <w:rPr>
          <w:rStyle w:val="dirBIChar"/>
        </w:rPr>
        <w:t xml:space="preserve">: </w:t>
      </w:r>
      <w:r>
        <w:t xml:space="preserve">Actually </w:t>
      </w:r>
      <w:r w:rsidRPr="009C4F23">
        <w:rPr>
          <w:rStyle w:val="prototypeChar"/>
          <w:i/>
        </w:rPr>
        <w:t>Auto</w:t>
      </w:r>
      <w:r>
        <w:t xml:space="preserve"> </w:t>
      </w:r>
      <w:r w:rsidRPr="009C4F23">
        <w:rPr>
          <w:rStyle w:val="prototypeChar"/>
          <w:i/>
        </w:rPr>
        <w:t>Encoders</w:t>
      </w:r>
      <w:r>
        <w:t xml:space="preserve"> </w:t>
      </w:r>
      <w:r w:rsidR="008627E5">
        <w:t xml:space="preserve">are designed to </w:t>
      </w:r>
      <w:r w:rsidR="008627E5" w:rsidRPr="009C4F23">
        <w:rPr>
          <w:rStyle w:val="prototypeChar"/>
          <w:i/>
        </w:rPr>
        <w:t>encode</w:t>
      </w:r>
      <w:r w:rsidR="008627E5">
        <w:t xml:space="preserve"> data</w:t>
      </w:r>
      <w:r>
        <w:t>. You feed it</w:t>
      </w:r>
      <w:r w:rsidR="008627E5">
        <w:t xml:space="preserve"> with lots and lots of values,</w:t>
      </w:r>
      <w:r>
        <w:t xml:space="preserve"> </w:t>
      </w:r>
      <w:r w:rsidR="008627E5" w:rsidRPr="009C4F23">
        <w:rPr>
          <w:rStyle w:val="prototypeChar"/>
          <w:i/>
        </w:rPr>
        <w:t>encoded</w:t>
      </w:r>
      <w:r w:rsidR="008627E5">
        <w:t xml:space="preserve"> into a </w:t>
      </w:r>
      <w:r w:rsidR="008627E5" w:rsidRPr="009C4F23">
        <w:rPr>
          <w:rStyle w:val="prototypeChar"/>
          <w:i/>
        </w:rPr>
        <w:t>smaller</w:t>
      </w:r>
      <w:r w:rsidR="008627E5">
        <w:t xml:space="preserve"> </w:t>
      </w:r>
      <w:r w:rsidR="008627E5" w:rsidRPr="009C4F23">
        <w:rPr>
          <w:rStyle w:val="prototypeChar"/>
          <w:i/>
        </w:rPr>
        <w:t>representation</w:t>
      </w:r>
      <w:r>
        <w:t xml:space="preserve"> </w:t>
      </w:r>
      <w:r w:rsidR="008627E5">
        <w:t>and then all you'll have to carry around</w:t>
      </w:r>
      <w:r>
        <w:t xml:space="preserve"> the </w:t>
      </w:r>
      <w:r w:rsidR="008627E5" w:rsidRPr="009C4F23">
        <w:rPr>
          <w:rStyle w:val="prototypeChar"/>
          <w:i/>
        </w:rPr>
        <w:t>decoder part</w:t>
      </w:r>
      <w:r>
        <w:t xml:space="preserve"> and </w:t>
      </w:r>
      <w:r w:rsidR="008627E5" w:rsidRPr="009C4F23">
        <w:rPr>
          <w:rStyle w:val="prototypeChar"/>
          <w:i/>
        </w:rPr>
        <w:t>encoded</w:t>
      </w:r>
      <w:r w:rsidR="008627E5">
        <w:t xml:space="preserve"> </w:t>
      </w:r>
      <w:r w:rsidR="008627E5" w:rsidRPr="009C4F23">
        <w:rPr>
          <w:rStyle w:val="prototypeChar"/>
          <w:i/>
        </w:rPr>
        <w:t>data</w:t>
      </w:r>
      <w:r w:rsidR="008627E5">
        <w:t xml:space="preserve"> </w:t>
      </w:r>
      <w:r>
        <w:t xml:space="preserve">it </w:t>
      </w:r>
      <w:r w:rsidR="008627E5">
        <w:t xml:space="preserve">would take up </w:t>
      </w:r>
      <w:r w:rsidR="008627E5" w:rsidRPr="009C4F23">
        <w:rPr>
          <w:rStyle w:val="prototypeChar"/>
          <w:i/>
        </w:rPr>
        <w:t>less</w:t>
      </w:r>
      <w:r w:rsidR="008627E5">
        <w:t xml:space="preserve"> space.</w:t>
      </w:r>
    </w:p>
    <w:p w:rsidR="008F786C" w:rsidRDefault="008F786C" w:rsidP="008627E5">
      <w:pPr>
        <w:pStyle w:val="ndir"/>
      </w:pPr>
    </w:p>
    <w:p w:rsidR="008F786C" w:rsidRDefault="008F786C" w:rsidP="008627E5">
      <w:pPr>
        <w:pStyle w:val="ndir"/>
      </w:pPr>
    </w:p>
    <w:p w:rsidR="008F786C" w:rsidRDefault="008F786C" w:rsidP="008627E5">
      <w:pPr>
        <w:pStyle w:val="ndir"/>
      </w:pPr>
    </w:p>
    <w:p w:rsidR="008627E5" w:rsidRDefault="006F4A32" w:rsidP="00393CE2">
      <w:pPr>
        <w:pStyle w:val="ndir"/>
        <w:numPr>
          <w:ilvl w:val="0"/>
          <w:numId w:val="3"/>
        </w:numPr>
      </w:pPr>
      <w:r w:rsidRPr="006F4A32">
        <w:rPr>
          <w:rStyle w:val="dirBIChar"/>
          <w:u w:val="single"/>
        </w:rPr>
        <w:t>Example (walk through):</w:t>
      </w:r>
      <w:r>
        <w:t xml:space="preserve"> </w:t>
      </w:r>
      <w:r w:rsidR="00DD5361">
        <w:t xml:space="preserve">Now </w:t>
      </w:r>
      <w:r w:rsidR="008627E5">
        <w:t>let's have a look</w:t>
      </w:r>
      <w:r w:rsidR="006C6912">
        <w:t xml:space="preserve"> </w:t>
      </w:r>
      <w:r w:rsidR="008627E5">
        <w:t>at an example of how they actually work,</w:t>
      </w:r>
      <w:r w:rsidR="00C27775">
        <w:t xml:space="preserve"> </w:t>
      </w:r>
      <w:r w:rsidR="008627E5">
        <w:t xml:space="preserve">so we can understand them better on an </w:t>
      </w:r>
      <w:r w:rsidR="008627E5" w:rsidRPr="00F16AFD">
        <w:rPr>
          <w:rStyle w:val="prototypeChar"/>
          <w:i/>
        </w:rPr>
        <w:t>intuitive</w:t>
      </w:r>
      <w:r w:rsidR="008627E5">
        <w:t xml:space="preserve"> </w:t>
      </w:r>
      <w:r w:rsidR="008627E5" w:rsidRPr="00F16AFD">
        <w:rPr>
          <w:rStyle w:val="prototypeChar"/>
          <w:i/>
        </w:rPr>
        <w:t>level</w:t>
      </w:r>
      <w:r w:rsidR="008627E5">
        <w:t>.</w:t>
      </w:r>
    </w:p>
    <w:p w:rsidR="006345A0" w:rsidRPr="006345A0" w:rsidRDefault="006345A0" w:rsidP="006345A0">
      <w:pPr>
        <w:pStyle w:val="ndir"/>
        <w:rPr>
          <w:sz w:val="8"/>
          <w:szCs w:val="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653"/>
        <w:gridCol w:w="7030"/>
      </w:tblGrid>
      <w:tr w:rsidR="00C27775" w:rsidTr="00F16AFD">
        <w:tc>
          <w:tcPr>
            <w:tcW w:w="5341" w:type="dxa"/>
          </w:tcPr>
          <w:p w:rsidR="000C66B3" w:rsidRDefault="000C66B3" w:rsidP="00393CE2">
            <w:pPr>
              <w:pStyle w:val="ndir"/>
              <w:numPr>
                <w:ilvl w:val="0"/>
                <w:numId w:val="9"/>
              </w:numPr>
            </w:pPr>
            <w:r>
              <w:t>Here is our simplified Auto Encoder with four input nodes, and two nodes in the hidden layer.</w:t>
            </w:r>
          </w:p>
          <w:p w:rsidR="000C66B3" w:rsidRDefault="000C66B3" w:rsidP="00393CE2">
            <w:pPr>
              <w:pStyle w:val="ndir"/>
              <w:numPr>
                <w:ilvl w:val="0"/>
                <w:numId w:val="9"/>
              </w:numPr>
            </w:pPr>
            <w:r>
              <w:t>As we can see, we've got four movies at left and four movies at right.</w:t>
            </w:r>
          </w:p>
          <w:p w:rsidR="000C66B3" w:rsidRDefault="000C66B3" w:rsidP="000C66B3">
            <w:pPr>
              <w:pStyle w:val="ndir"/>
            </w:pPr>
          </w:p>
          <w:p w:rsidR="000C66B3" w:rsidRDefault="000C66B3" w:rsidP="00393CE2">
            <w:pPr>
              <w:pStyle w:val="ndir"/>
              <w:numPr>
                <w:ilvl w:val="0"/>
                <w:numId w:val="9"/>
              </w:numPr>
            </w:pPr>
            <w:r>
              <w:t xml:space="preserve">These are the movies that a person has watched, and we're going to encode the rating for those movies. </w:t>
            </w:r>
            <w:r w:rsidRPr="00C21B58">
              <w:rPr>
                <w:rStyle w:val="firaChar"/>
                <w:b/>
              </w:rPr>
              <w:t>1</w:t>
            </w:r>
            <w:r>
              <w:t xml:space="preserve"> = liked that movie, and </w:t>
            </w:r>
            <w:r w:rsidRPr="00C21B58">
              <w:rPr>
                <w:rStyle w:val="firaChar"/>
                <w:b/>
              </w:rPr>
              <w:t>0</w:t>
            </w:r>
            <w:r>
              <w:t xml:space="preserve"> = didn't like that movie.</w:t>
            </w:r>
          </w:p>
          <w:p w:rsidR="00C27775" w:rsidRDefault="00C27775" w:rsidP="008627E5">
            <w:pPr>
              <w:pStyle w:val="ndir"/>
            </w:pPr>
          </w:p>
        </w:tc>
        <w:tc>
          <w:tcPr>
            <w:tcW w:w="5342" w:type="dxa"/>
          </w:tcPr>
          <w:p w:rsidR="00C27775" w:rsidRDefault="00C27775" w:rsidP="008627E5">
            <w:pPr>
              <w:pStyle w:val="ndir"/>
            </w:pPr>
            <w:r w:rsidRPr="00C27775">
              <w:rPr>
                <w:noProof/>
                <w:lang w:val="en-GB" w:eastAsia="en-GB"/>
              </w:rPr>
              <w:drawing>
                <wp:inline distT="0" distB="0" distL="0" distR="0">
                  <wp:extent cx="4307372" cy="2072244"/>
                  <wp:effectExtent l="19050" t="0" r="0" b="0"/>
                  <wp:docPr id="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0590" cy="20737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599E" w:rsidTr="00F16AFD">
        <w:tc>
          <w:tcPr>
            <w:tcW w:w="5341" w:type="dxa"/>
          </w:tcPr>
          <w:p w:rsidR="00841969" w:rsidRDefault="00841969" w:rsidP="00841969">
            <w:pPr>
              <w:pStyle w:val="ndir"/>
              <w:ind w:left="720"/>
            </w:pPr>
          </w:p>
          <w:p w:rsidR="00CD599E" w:rsidRDefault="00CD599E" w:rsidP="00393CE2">
            <w:pPr>
              <w:pStyle w:val="ndir"/>
              <w:numPr>
                <w:ilvl w:val="0"/>
                <w:numId w:val="4"/>
              </w:numPr>
            </w:pPr>
            <w:r>
              <w:tab/>
              <w:t xml:space="preserve">This example actually comes from this blog, </w:t>
            </w:r>
            <w:r w:rsidRPr="005F21A9">
              <w:rPr>
                <w:rStyle w:val="prototypeChar"/>
              </w:rPr>
              <w:t>"PROBABLY DANCE"</w:t>
            </w:r>
            <w:r>
              <w:t xml:space="preserve">. It's a great blog, it's by a person who's actually a </w:t>
            </w:r>
            <w:r w:rsidRPr="005F21A9">
              <w:rPr>
                <w:rStyle w:val="prototypeChar"/>
                <w:i/>
              </w:rPr>
              <w:t xml:space="preserve">programmer </w:t>
            </w:r>
            <w:r>
              <w:t xml:space="preserve">who isn't a </w:t>
            </w:r>
            <w:r w:rsidRPr="005F21A9">
              <w:rPr>
                <w:rStyle w:val="prototypeChar"/>
                <w:i/>
              </w:rPr>
              <w:t>Deep Learning scientist</w:t>
            </w:r>
            <w:r>
              <w:t>, but he really broke it down into good steps.</w:t>
            </w:r>
          </w:p>
          <w:p w:rsidR="00CD599E" w:rsidRDefault="00CD599E" w:rsidP="000C66B3">
            <w:pPr>
              <w:pStyle w:val="ndir"/>
            </w:pPr>
          </w:p>
          <w:p w:rsidR="00841969" w:rsidRDefault="00841969" w:rsidP="00393CE2">
            <w:pPr>
              <w:pStyle w:val="ndir"/>
              <w:numPr>
                <w:ilvl w:val="0"/>
                <w:numId w:val="10"/>
              </w:numPr>
            </w:pPr>
            <w:r>
              <w:t xml:space="preserve">Now let's have a look at how this information can be encoded through the </w:t>
            </w:r>
            <w:r w:rsidRPr="00F31C1A">
              <w:rPr>
                <w:rStyle w:val="prototypeChar"/>
                <w:i/>
              </w:rPr>
              <w:t>Auto</w:t>
            </w:r>
            <w:r>
              <w:t xml:space="preserve"> </w:t>
            </w:r>
            <w:r w:rsidRPr="00F31C1A">
              <w:rPr>
                <w:rStyle w:val="prototypeChar"/>
                <w:i/>
              </w:rPr>
              <w:t>Encoder</w:t>
            </w:r>
            <w:r>
              <w:t>.</w:t>
            </w:r>
          </w:p>
        </w:tc>
        <w:tc>
          <w:tcPr>
            <w:tcW w:w="5342" w:type="dxa"/>
          </w:tcPr>
          <w:p w:rsidR="00CD599E" w:rsidRDefault="00CD599E" w:rsidP="008627E5">
            <w:pPr>
              <w:pStyle w:val="ndir"/>
            </w:pPr>
          </w:p>
          <w:p w:rsidR="00CD599E" w:rsidRPr="00C27775" w:rsidRDefault="00CD599E" w:rsidP="008627E5">
            <w:pPr>
              <w:pStyle w:val="ndir"/>
            </w:pPr>
            <w:r w:rsidRPr="00CD599E">
              <w:rPr>
                <w:noProof/>
                <w:lang w:val="en-GB" w:eastAsia="en-GB"/>
              </w:rPr>
              <w:drawing>
                <wp:inline distT="0" distB="0" distL="0" distR="0">
                  <wp:extent cx="4286250" cy="2438400"/>
                  <wp:effectExtent l="19050" t="0" r="0" b="0"/>
                  <wp:docPr id="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243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7775" w:rsidRDefault="00C27775" w:rsidP="008627E5">
      <w:pPr>
        <w:pStyle w:val="ndir"/>
      </w:pPr>
    </w:p>
    <w:p w:rsidR="008627E5" w:rsidRDefault="00841969" w:rsidP="00393CE2">
      <w:pPr>
        <w:pStyle w:val="ndir"/>
        <w:numPr>
          <w:ilvl w:val="0"/>
          <w:numId w:val="11"/>
        </w:numPr>
      </w:pPr>
      <w:r>
        <w:t>First</w:t>
      </w:r>
      <w:r w:rsidR="00DD3046">
        <w:t>ly</w:t>
      </w:r>
      <w:r w:rsidR="008627E5">
        <w:t xml:space="preserve">, we </w:t>
      </w:r>
      <w:r>
        <w:t>establish</w:t>
      </w:r>
      <w:r w:rsidR="008627E5">
        <w:t xml:space="preserve"> </w:t>
      </w:r>
      <w:r w:rsidR="008627E5" w:rsidRPr="00841969">
        <w:rPr>
          <w:rStyle w:val="prototypeChar"/>
          <w:i/>
        </w:rPr>
        <w:t>connections</w:t>
      </w:r>
      <w:r>
        <w:t xml:space="preserve"> with </w:t>
      </w:r>
      <w:r w:rsidR="008627E5">
        <w:t xml:space="preserve">certain </w:t>
      </w:r>
      <w:r w:rsidR="008627E5" w:rsidRPr="00841969">
        <w:rPr>
          <w:rStyle w:val="prototypeChar"/>
          <w:i/>
        </w:rPr>
        <w:t>weights</w:t>
      </w:r>
      <w:r w:rsidR="008627E5">
        <w:t>.</w:t>
      </w:r>
      <w:r>
        <w:t xml:space="preserve"> To </w:t>
      </w:r>
      <w:r w:rsidR="008627E5">
        <w:t>prove that it is possible</w:t>
      </w:r>
      <w:r>
        <w:t xml:space="preserve"> </w:t>
      </w:r>
      <w:r w:rsidR="008627E5">
        <w:t xml:space="preserve">to take </w:t>
      </w:r>
      <w:r w:rsidR="008627E5" w:rsidRPr="00841969">
        <w:rPr>
          <w:rStyle w:val="prototypeChar"/>
          <w:i/>
        </w:rPr>
        <w:t>four</w:t>
      </w:r>
      <w:r w:rsidR="008627E5">
        <w:t xml:space="preserve"> </w:t>
      </w:r>
      <w:r w:rsidR="008627E5" w:rsidRPr="00841969">
        <w:rPr>
          <w:rStyle w:val="prototypeChar"/>
          <w:i/>
        </w:rPr>
        <w:t>values</w:t>
      </w:r>
      <w:r w:rsidR="008627E5">
        <w:t xml:space="preserve"> and </w:t>
      </w:r>
      <w:r w:rsidR="008627E5" w:rsidRPr="00841969">
        <w:rPr>
          <w:rStyle w:val="prototypeChar"/>
          <w:i/>
        </w:rPr>
        <w:t>encode</w:t>
      </w:r>
      <w:r w:rsidR="008627E5">
        <w:t xml:space="preserve"> them into</w:t>
      </w:r>
      <w:r>
        <w:t xml:space="preserve"> </w:t>
      </w:r>
      <w:r w:rsidR="008627E5">
        <w:t xml:space="preserve">actually </w:t>
      </w:r>
      <w:r w:rsidR="008627E5" w:rsidRPr="00841969">
        <w:rPr>
          <w:rStyle w:val="prototypeChar"/>
          <w:i/>
        </w:rPr>
        <w:t>two</w:t>
      </w:r>
      <w:r w:rsidR="008627E5">
        <w:t xml:space="preserve"> </w:t>
      </w:r>
      <w:r w:rsidR="008627E5" w:rsidRPr="00841969">
        <w:rPr>
          <w:rStyle w:val="prototypeChar"/>
          <w:i/>
        </w:rPr>
        <w:t>values</w:t>
      </w:r>
      <w:r w:rsidR="008627E5">
        <w:t>, and carry your data around,</w:t>
      </w:r>
      <w:r>
        <w:t xml:space="preserve"> </w:t>
      </w:r>
      <w:r w:rsidR="008627E5" w:rsidRPr="00841969">
        <w:rPr>
          <w:rStyle w:val="prototypeChar"/>
          <w:i/>
        </w:rPr>
        <w:t>save space</w:t>
      </w:r>
      <w:r w:rsidR="008627E5">
        <w:t xml:space="preserve"> and </w:t>
      </w:r>
      <w:r w:rsidR="008627E5" w:rsidRPr="00841969">
        <w:rPr>
          <w:rStyle w:val="prototypeChar"/>
          <w:i/>
        </w:rPr>
        <w:t>extract</w:t>
      </w:r>
      <w:r w:rsidR="008627E5">
        <w:t xml:space="preserve"> those </w:t>
      </w:r>
      <w:r w:rsidR="008627E5" w:rsidRPr="00841969">
        <w:rPr>
          <w:rStyle w:val="prototypeChar"/>
          <w:i/>
        </w:rPr>
        <w:t>features</w:t>
      </w:r>
      <w:r w:rsidR="008627E5">
        <w:t>.</w:t>
      </w:r>
    </w:p>
    <w:p w:rsidR="008627E5" w:rsidRDefault="00C41B39" w:rsidP="00393CE2">
      <w:pPr>
        <w:pStyle w:val="ndir"/>
        <w:numPr>
          <w:ilvl w:val="0"/>
          <w:numId w:val="11"/>
        </w:numPr>
      </w:pPr>
      <w:r>
        <w:t xml:space="preserve">For now we're </w:t>
      </w:r>
      <w:r w:rsidR="008627E5" w:rsidRPr="00C41B39">
        <w:rPr>
          <w:b/>
          <w:i/>
        </w:rPr>
        <w:t>not gonna worry</w:t>
      </w:r>
      <w:r w:rsidR="008627E5">
        <w:t xml:space="preserve"> about the </w:t>
      </w:r>
      <w:r w:rsidRPr="00C41B39">
        <w:rPr>
          <w:rStyle w:val="dirBIChar"/>
        </w:rPr>
        <w:t>training</w:t>
      </w:r>
      <w:r>
        <w:t>.</w:t>
      </w:r>
    </w:p>
    <w:p w:rsidR="00677242" w:rsidRDefault="00677242" w:rsidP="008627E5">
      <w:pPr>
        <w:pStyle w:val="ndir"/>
      </w:pPr>
    </w:p>
    <w:p w:rsidR="008627E5" w:rsidRDefault="00DD3046" w:rsidP="00393CE2">
      <w:pPr>
        <w:pStyle w:val="ndir"/>
        <w:numPr>
          <w:ilvl w:val="0"/>
          <w:numId w:val="10"/>
        </w:numPr>
      </w:pPr>
      <w:r>
        <w:t xml:space="preserve">We're </w:t>
      </w:r>
      <w:r w:rsidR="008627E5">
        <w:t>going to color our synapses</w:t>
      </w:r>
      <w:r>
        <w:t xml:space="preserve"> </w:t>
      </w:r>
      <w:r w:rsidR="008627E5">
        <w:t xml:space="preserve">in two different colors, </w:t>
      </w:r>
      <w:r w:rsidR="008627E5" w:rsidRPr="00DD3046">
        <w:rPr>
          <w:rStyle w:val="firaChar"/>
          <w:b/>
          <w:i/>
        </w:rPr>
        <w:t>blue</w:t>
      </w:r>
      <w:r w:rsidR="008627E5">
        <w:t xml:space="preserve"> and </w:t>
      </w:r>
      <w:r w:rsidR="008627E5" w:rsidRPr="00DD3046">
        <w:rPr>
          <w:rStyle w:val="firaChar"/>
          <w:b/>
          <w:i/>
        </w:rPr>
        <w:t>black</w:t>
      </w:r>
      <w:r w:rsidR="008627E5">
        <w:t>.</w:t>
      </w:r>
    </w:p>
    <w:p w:rsidR="009B24B3" w:rsidRDefault="009B24B3" w:rsidP="00393CE2">
      <w:pPr>
        <w:pStyle w:val="ndir"/>
        <w:numPr>
          <w:ilvl w:val="0"/>
          <w:numId w:val="12"/>
        </w:numPr>
      </w:pPr>
      <w:r w:rsidRPr="009B24B3">
        <w:rPr>
          <w:rStyle w:val="firaChar"/>
          <w:b/>
          <w:i/>
        </w:rPr>
        <w:t>Blue</w:t>
      </w:r>
      <w:r>
        <w:t xml:space="preserve"> </w:t>
      </w:r>
      <w:r w:rsidR="008627E5">
        <w:t>is basically</w:t>
      </w:r>
      <w:r w:rsidR="00780B29">
        <w:t xml:space="preserve"> </w:t>
      </w:r>
      <w:r w:rsidR="008627E5">
        <w:t>a</w:t>
      </w:r>
      <w:r w:rsidR="00780B29">
        <w:t xml:space="preserve"> multiplication by "</w:t>
      </w:r>
      <w:r w:rsidR="00780B29" w:rsidRPr="00780B29">
        <w:rPr>
          <w:rStyle w:val="firaChar"/>
          <w:b/>
        </w:rPr>
        <w:t>+1</w:t>
      </w:r>
      <w:r w:rsidR="00780B29">
        <w:t>"</w:t>
      </w:r>
      <w:r w:rsidR="00C40AC1">
        <w:t>. Weight is plus one.</w:t>
      </w:r>
      <w:r>
        <w:t xml:space="preserve"> </w:t>
      </w:r>
    </w:p>
    <w:p w:rsidR="008627E5" w:rsidRDefault="009B24B3" w:rsidP="00393CE2">
      <w:pPr>
        <w:pStyle w:val="ndir"/>
        <w:numPr>
          <w:ilvl w:val="0"/>
          <w:numId w:val="12"/>
        </w:numPr>
      </w:pPr>
      <w:r w:rsidRPr="009B24B3">
        <w:rPr>
          <w:rStyle w:val="firaChar"/>
          <w:b/>
          <w:i/>
        </w:rPr>
        <w:t>Black</w:t>
      </w:r>
      <w:r>
        <w:t xml:space="preserve"> </w:t>
      </w:r>
      <w:r w:rsidR="008627E5">
        <w:t xml:space="preserve">is a multiplication by </w:t>
      </w:r>
      <w:r w:rsidR="00780B29">
        <w:t>"</w:t>
      </w:r>
      <w:r w:rsidR="00780B29" w:rsidRPr="00780B29">
        <w:rPr>
          <w:rStyle w:val="firaChar"/>
          <w:b/>
        </w:rPr>
        <w:t>-1</w:t>
      </w:r>
      <w:r w:rsidR="00780B29">
        <w:t>"</w:t>
      </w:r>
      <w:r w:rsidR="008627E5">
        <w:t>.</w:t>
      </w:r>
      <w:r w:rsidR="00C40AC1">
        <w:t xml:space="preserve"> Weight is minus one.</w:t>
      </w:r>
    </w:p>
    <w:p w:rsidR="008627E5" w:rsidRDefault="009324E2" w:rsidP="00393CE2">
      <w:pPr>
        <w:pStyle w:val="ndir"/>
        <w:numPr>
          <w:ilvl w:val="0"/>
          <w:numId w:val="12"/>
        </w:numPr>
      </w:pPr>
      <w:r>
        <w:t xml:space="preserve">Also in </w:t>
      </w:r>
      <w:r w:rsidR="009B24B3" w:rsidRPr="009B24B3">
        <w:rPr>
          <w:rStyle w:val="prototypeChar"/>
        </w:rPr>
        <w:t>Auto Encoders</w:t>
      </w:r>
      <w:r w:rsidR="008627E5">
        <w:t>,</w:t>
      </w:r>
      <w:r>
        <w:t xml:space="preserve"> we</w:t>
      </w:r>
      <w:r w:rsidR="008627E5">
        <w:t xml:space="preserve"> normally use</w:t>
      </w:r>
      <w:r>
        <w:t xml:space="preserve"> </w:t>
      </w:r>
      <w:r w:rsidR="008627E5">
        <w:t xml:space="preserve">the </w:t>
      </w:r>
      <w:r w:rsidR="00314A7F" w:rsidRPr="00314A7F">
        <w:rPr>
          <w:rStyle w:val="prototypeChar"/>
        </w:rPr>
        <w:t>Hyperbolic Tangent Activation</w:t>
      </w:r>
      <w:r w:rsidR="00314A7F">
        <w:t xml:space="preserve"> </w:t>
      </w:r>
      <w:r w:rsidR="008627E5">
        <w:t>function</w:t>
      </w:r>
      <w:r>
        <w:t xml:space="preserve"> (ranges between </w:t>
      </w:r>
      <w:r w:rsidRPr="003214B5">
        <w:rPr>
          <w:rStyle w:val="firaChar"/>
          <w:b/>
        </w:rPr>
        <w:t>[1, -1]</w:t>
      </w:r>
      <w:r>
        <w:t>)</w:t>
      </w:r>
      <w:r w:rsidR="008627E5">
        <w:t>.</w:t>
      </w:r>
    </w:p>
    <w:p w:rsidR="009B24B3" w:rsidRDefault="009B24B3" w:rsidP="008627E5">
      <w:pPr>
        <w:pStyle w:val="ndir"/>
      </w:pPr>
    </w:p>
    <w:p w:rsidR="009B24B3" w:rsidRDefault="009B24B3" w:rsidP="008627E5">
      <w:pPr>
        <w:pStyle w:val="ndir"/>
      </w:pPr>
      <w:r w:rsidRPr="009B24B3">
        <w:rPr>
          <w:noProof/>
          <w:lang w:val="en-GB" w:eastAsia="en-GB"/>
        </w:rPr>
        <w:lastRenderedPageBreak/>
        <w:drawing>
          <wp:inline distT="0" distB="0" distL="0" distR="0">
            <wp:extent cx="6646545" cy="3484189"/>
            <wp:effectExtent l="19050" t="0" r="1905" b="0"/>
            <wp:docPr id="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48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B8F" w:rsidRDefault="00E30B8F" w:rsidP="008627E5">
      <w:pPr>
        <w:pStyle w:val="ndir"/>
      </w:pPr>
    </w:p>
    <w:p w:rsidR="004E36AF" w:rsidRDefault="004E36AF" w:rsidP="00393CE2">
      <w:pPr>
        <w:pStyle w:val="ndir"/>
        <w:numPr>
          <w:ilvl w:val="0"/>
          <w:numId w:val="14"/>
        </w:numPr>
      </w:pPr>
      <w:r>
        <w:t xml:space="preserve">Let's have a look at an input. Let's say as an input, we've got </w:t>
      </w:r>
      <w:r w:rsidRPr="001C1758">
        <w:rPr>
          <w:rStyle w:val="firaChar"/>
          <w:b/>
        </w:rPr>
        <w:t>1</w:t>
      </w:r>
      <w:r>
        <w:t xml:space="preserve"> for first input, and </w:t>
      </w:r>
      <w:r w:rsidRPr="001C1758">
        <w:rPr>
          <w:rStyle w:val="firaChar"/>
          <w:b/>
        </w:rPr>
        <w:t>0</w:t>
      </w:r>
      <w:r>
        <w:t xml:space="preserve"> for others. Means that the person just like </w:t>
      </w:r>
      <w:r w:rsidRPr="000E6046">
        <w:rPr>
          <w:rStyle w:val="dirBIChar"/>
        </w:rPr>
        <w:t>Movie 1</w:t>
      </w:r>
      <w:r>
        <w:t>, and dislikes the rest of the movies.</w:t>
      </w:r>
    </w:p>
    <w:p w:rsidR="00E30B8F" w:rsidRDefault="00E30B8F" w:rsidP="008627E5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/>
      </w:tblPr>
      <w:tblGrid>
        <w:gridCol w:w="3747"/>
        <w:gridCol w:w="6936"/>
      </w:tblGrid>
      <w:tr w:rsidR="00E30B8F" w:rsidTr="004E36AF">
        <w:tc>
          <w:tcPr>
            <w:tcW w:w="5341" w:type="dxa"/>
            <w:shd w:val="clear" w:color="auto" w:fill="EAF1DD" w:themeFill="accent3" w:themeFillTint="33"/>
          </w:tcPr>
          <w:p w:rsidR="00152775" w:rsidRDefault="00152775" w:rsidP="00393CE2">
            <w:pPr>
              <w:pStyle w:val="ndir"/>
              <w:numPr>
                <w:ilvl w:val="0"/>
                <w:numId w:val="13"/>
              </w:numPr>
            </w:pPr>
            <w:r>
              <w:t>In that case, hidden nodes will be, "</w:t>
            </w:r>
            <w:r w:rsidRPr="000E6046">
              <w:rPr>
                <w:rStyle w:val="firaChar"/>
                <w:b/>
              </w:rPr>
              <w:t>+1</w:t>
            </w:r>
            <w:r>
              <w:t>" and "</w:t>
            </w:r>
            <w:r w:rsidRPr="000E6046">
              <w:rPr>
                <w:rStyle w:val="firaChar"/>
                <w:b/>
              </w:rPr>
              <w:t>+1</w:t>
            </w:r>
            <w:r>
              <w:t xml:space="preserve">" because </w:t>
            </w:r>
            <w:r w:rsidRPr="000E6046">
              <w:rPr>
                <w:rStyle w:val="prototypeChar"/>
              </w:rPr>
              <w:t>blue</w:t>
            </w:r>
            <w:r>
              <w:t xml:space="preserve"> </w:t>
            </w:r>
            <w:r w:rsidRPr="000E6046">
              <w:rPr>
                <w:rStyle w:val="prototypeChar"/>
              </w:rPr>
              <w:t>synapse</w:t>
            </w:r>
            <w:r>
              <w:t xml:space="preserve"> is </w:t>
            </w:r>
            <w:r w:rsidRPr="000E6046">
              <w:rPr>
                <w:rStyle w:val="prototypeChar"/>
              </w:rPr>
              <w:t>multiplying</w:t>
            </w:r>
            <w:r>
              <w:t xml:space="preserve"> by "</w:t>
            </w:r>
            <w:r w:rsidRPr="000E6046">
              <w:rPr>
                <w:rStyle w:val="firaChar"/>
                <w:b/>
              </w:rPr>
              <w:t>+1</w:t>
            </w:r>
            <w:r>
              <w:t xml:space="preserve">". And the </w:t>
            </w:r>
            <w:r w:rsidRPr="009D7CD5">
              <w:rPr>
                <w:rStyle w:val="firaChar"/>
                <w:b/>
              </w:rPr>
              <w:t>0'</w:t>
            </w:r>
            <w:r>
              <w:t xml:space="preserve">s in the </w:t>
            </w:r>
            <w:r w:rsidRPr="009D7CD5">
              <w:rPr>
                <w:rStyle w:val="prototypeChar"/>
                <w:i/>
              </w:rPr>
              <w:t>input</w:t>
            </w:r>
            <w:r>
              <w:t xml:space="preserve"> </w:t>
            </w:r>
            <w:r w:rsidRPr="009D7CD5">
              <w:rPr>
                <w:rStyle w:val="prototypeChar"/>
                <w:i/>
              </w:rPr>
              <w:t>node</w:t>
            </w:r>
            <w:r>
              <w:rPr>
                <w:rStyle w:val="prototypeChar"/>
                <w:i/>
              </w:rPr>
              <w:t>s</w:t>
            </w:r>
            <w:r>
              <w:t xml:space="preserve">, they will always just </w:t>
            </w:r>
            <w:r w:rsidRPr="009D7CD5">
              <w:rPr>
                <w:rStyle w:val="prototypeChar"/>
                <w:i/>
              </w:rPr>
              <w:t>add</w:t>
            </w:r>
            <w:r>
              <w:t xml:space="preserve"> </w:t>
            </w:r>
            <w:r w:rsidRPr="009D7CD5">
              <w:rPr>
                <w:rStyle w:val="prototypeChar"/>
                <w:i/>
              </w:rPr>
              <w:t>zero</w:t>
            </w:r>
            <w:r>
              <w:t xml:space="preserve">, and </w:t>
            </w:r>
            <w:r w:rsidRPr="009D7CD5">
              <w:rPr>
                <w:rStyle w:val="prototypeChar"/>
                <w:i/>
              </w:rPr>
              <w:t>not</w:t>
            </w:r>
            <w:r>
              <w:t xml:space="preserve"> going to </w:t>
            </w:r>
            <w:r w:rsidRPr="009D7CD5">
              <w:rPr>
                <w:rStyle w:val="prototypeChar"/>
                <w:i/>
              </w:rPr>
              <w:t>contribute</w:t>
            </w:r>
            <w:r>
              <w:t xml:space="preserve"> to the </w:t>
            </w:r>
            <w:r w:rsidRPr="009D7CD5">
              <w:rPr>
                <w:rStyle w:val="prototypeChar"/>
                <w:i/>
              </w:rPr>
              <w:t>hidden</w:t>
            </w:r>
            <w:r>
              <w:t xml:space="preserve"> </w:t>
            </w:r>
            <w:r w:rsidRPr="009D7CD5">
              <w:rPr>
                <w:rStyle w:val="prototypeChar"/>
                <w:i/>
              </w:rPr>
              <w:t>nodes</w:t>
            </w:r>
            <w:r>
              <w:t>.</w:t>
            </w:r>
          </w:p>
          <w:p w:rsidR="00152775" w:rsidRDefault="00152775" w:rsidP="00152775">
            <w:pPr>
              <w:pStyle w:val="ndir"/>
            </w:pPr>
          </w:p>
          <w:p w:rsidR="00152775" w:rsidRDefault="00152775" w:rsidP="00152775">
            <w:pPr>
              <w:pStyle w:val="ndir"/>
            </w:pPr>
            <w:r>
              <w:t xml:space="preserve">   For the </w:t>
            </w:r>
            <w:r w:rsidRPr="00152775">
              <w:rPr>
                <w:rStyle w:val="prototypeChar"/>
              </w:rPr>
              <w:t>first output-node</w:t>
            </w:r>
            <w:r>
              <w:t>:</w:t>
            </w:r>
          </w:p>
          <w:p w:rsidR="00152775" w:rsidRDefault="00152775" w:rsidP="00152775">
            <w:pPr>
              <w:pStyle w:val="ndir"/>
            </w:pPr>
            <w:r>
              <w:t xml:space="preserve">         1*(blue-synapse) + 1*(blue-synapse) =</w:t>
            </w:r>
          </w:p>
          <w:p w:rsidR="00152775" w:rsidRDefault="00152775" w:rsidP="00152775">
            <w:pPr>
              <w:pStyle w:val="ndir"/>
            </w:pPr>
            <w:r>
              <w:t xml:space="preserve">                                   </w:t>
            </w:r>
            <w:r w:rsidRPr="00AD33B0">
              <w:rPr>
                <w:rStyle w:val="firaChar"/>
              </w:rPr>
              <w:t>(1*1) + (1*1) = 2</w:t>
            </w:r>
          </w:p>
          <w:p w:rsidR="00152775" w:rsidRDefault="00152775" w:rsidP="00152775">
            <w:pPr>
              <w:pStyle w:val="ndir"/>
            </w:pPr>
            <w:r>
              <w:t xml:space="preserve">   For the </w:t>
            </w:r>
            <w:r w:rsidRPr="00152775">
              <w:rPr>
                <w:rStyle w:val="prototypeChar"/>
              </w:rPr>
              <w:t>2nd and 3rd output-node</w:t>
            </w:r>
            <w:r>
              <w:t>:</w:t>
            </w:r>
          </w:p>
          <w:p w:rsidR="00152775" w:rsidRDefault="00152775" w:rsidP="00152775">
            <w:pPr>
              <w:pStyle w:val="ndir"/>
            </w:pPr>
            <w:r>
              <w:t xml:space="preserve">         1*(blue-synapse) + 1*(black-synapse) =</w:t>
            </w:r>
          </w:p>
          <w:p w:rsidR="00152775" w:rsidRDefault="00152775" w:rsidP="00152775">
            <w:pPr>
              <w:pStyle w:val="ndir"/>
            </w:pPr>
            <w:r>
              <w:t xml:space="preserve">                                    </w:t>
            </w:r>
            <w:r w:rsidRPr="00AD33B0">
              <w:rPr>
                <w:rStyle w:val="firaChar"/>
              </w:rPr>
              <w:t>(1*1) + (1*-1) = 0</w:t>
            </w:r>
          </w:p>
          <w:p w:rsidR="00152775" w:rsidRDefault="00152775" w:rsidP="00152775">
            <w:pPr>
              <w:pStyle w:val="ndir"/>
            </w:pPr>
            <w:r>
              <w:t xml:space="preserve">   For the </w:t>
            </w:r>
            <w:r>
              <w:rPr>
                <w:rStyle w:val="prototypeChar"/>
              </w:rPr>
              <w:t>4th</w:t>
            </w:r>
            <w:r w:rsidRPr="00152775">
              <w:rPr>
                <w:rStyle w:val="prototypeChar"/>
              </w:rPr>
              <w:t xml:space="preserve"> output-node</w:t>
            </w:r>
            <w:r>
              <w:t>:</w:t>
            </w:r>
          </w:p>
          <w:p w:rsidR="00152775" w:rsidRDefault="00152775" w:rsidP="00152775">
            <w:pPr>
              <w:pStyle w:val="ndir"/>
            </w:pPr>
            <w:r>
              <w:t xml:space="preserve">         1*(black-synapse)+ 1*(black-synapse) =</w:t>
            </w:r>
          </w:p>
          <w:p w:rsidR="00152775" w:rsidRDefault="00152775" w:rsidP="00152775">
            <w:pPr>
              <w:pStyle w:val="ndir"/>
            </w:pPr>
            <w:r>
              <w:t xml:space="preserve">                                    </w:t>
            </w:r>
            <w:r w:rsidRPr="00AD33B0">
              <w:rPr>
                <w:rStyle w:val="firaChar"/>
              </w:rPr>
              <w:t>(1*</w:t>
            </w:r>
            <w:r>
              <w:rPr>
                <w:rStyle w:val="firaChar"/>
              </w:rPr>
              <w:t>-</w:t>
            </w:r>
            <w:r w:rsidRPr="00AD33B0">
              <w:rPr>
                <w:rStyle w:val="firaChar"/>
              </w:rPr>
              <w:t xml:space="preserve">1) + (1*-1) = </w:t>
            </w:r>
            <w:r>
              <w:rPr>
                <w:rStyle w:val="firaChar"/>
              </w:rPr>
              <w:t>-2</w:t>
            </w:r>
          </w:p>
          <w:p w:rsidR="00E30B8F" w:rsidRDefault="00E30B8F" w:rsidP="008627E5">
            <w:pPr>
              <w:pStyle w:val="ndir"/>
            </w:pPr>
          </w:p>
        </w:tc>
        <w:tc>
          <w:tcPr>
            <w:tcW w:w="5342" w:type="dxa"/>
            <w:shd w:val="clear" w:color="auto" w:fill="EAF1DD" w:themeFill="accent3" w:themeFillTint="33"/>
          </w:tcPr>
          <w:p w:rsidR="004E36AF" w:rsidRPr="004E36AF" w:rsidRDefault="004E36AF" w:rsidP="008627E5">
            <w:pPr>
              <w:pStyle w:val="ndir"/>
              <w:rPr>
                <w:sz w:val="28"/>
              </w:rPr>
            </w:pPr>
          </w:p>
          <w:p w:rsidR="00E30B8F" w:rsidRDefault="000E6046" w:rsidP="008627E5">
            <w:pPr>
              <w:pStyle w:val="ndir"/>
            </w:pPr>
            <w:r w:rsidRPr="000E6046">
              <w:rPr>
                <w:noProof/>
                <w:lang w:val="en-GB" w:eastAsia="en-GB"/>
              </w:rPr>
              <w:drawing>
                <wp:inline distT="0" distB="0" distL="0" distR="0">
                  <wp:extent cx="4239665" cy="2019653"/>
                  <wp:effectExtent l="19050" t="0" r="8485" b="0"/>
                  <wp:docPr id="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332" cy="20290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0B8F" w:rsidRDefault="00E30B8F" w:rsidP="008627E5">
      <w:pPr>
        <w:pStyle w:val="ndir"/>
      </w:pPr>
    </w:p>
    <w:p w:rsidR="00D72C12" w:rsidRDefault="00D72C12" w:rsidP="008627E5">
      <w:pPr>
        <w:pStyle w:val="ndir"/>
      </w:pPr>
    </w:p>
    <w:p w:rsidR="00D72C12" w:rsidRDefault="00D72C12" w:rsidP="008627E5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5DFEC" w:themeFill="accent4" w:themeFillTint="33"/>
        <w:tblLook w:val="04A0"/>
      </w:tblPr>
      <w:tblGrid>
        <w:gridCol w:w="5341"/>
        <w:gridCol w:w="5342"/>
      </w:tblGrid>
      <w:tr w:rsidR="004B6CCA" w:rsidTr="004B6CCA">
        <w:tc>
          <w:tcPr>
            <w:tcW w:w="5341" w:type="dxa"/>
            <w:shd w:val="clear" w:color="auto" w:fill="E5DFEC" w:themeFill="accent4" w:themeFillTint="33"/>
          </w:tcPr>
          <w:p w:rsidR="004B6CCA" w:rsidRDefault="004B6CCA" w:rsidP="008627E5">
            <w:pPr>
              <w:pStyle w:val="ndir"/>
            </w:pPr>
          </w:p>
          <w:p w:rsidR="004B6CCA" w:rsidRDefault="004B6CCA" w:rsidP="008627E5">
            <w:pPr>
              <w:pStyle w:val="ndir"/>
            </w:pPr>
            <w:r w:rsidRPr="004B6CCA">
              <w:rPr>
                <w:noProof/>
                <w:lang w:val="en-GB" w:eastAsia="en-GB"/>
              </w:rPr>
              <w:drawing>
                <wp:inline distT="0" distB="0" distL="0" distR="0">
                  <wp:extent cx="3190434" cy="2095995"/>
                  <wp:effectExtent l="19050" t="0" r="0" b="0"/>
                  <wp:docPr id="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8202" cy="21010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6CCA" w:rsidRDefault="004B6CCA" w:rsidP="008627E5">
            <w:pPr>
              <w:pStyle w:val="ndir"/>
            </w:pPr>
          </w:p>
        </w:tc>
        <w:tc>
          <w:tcPr>
            <w:tcW w:w="5342" w:type="dxa"/>
            <w:shd w:val="clear" w:color="auto" w:fill="E5DFEC" w:themeFill="accent4" w:themeFillTint="33"/>
          </w:tcPr>
          <w:p w:rsidR="004B6CCA" w:rsidRDefault="004B6CCA" w:rsidP="008627E5">
            <w:pPr>
              <w:pStyle w:val="ndir"/>
            </w:pPr>
          </w:p>
          <w:p w:rsidR="004B6CCA" w:rsidRDefault="004B6CCA" w:rsidP="008627E5">
            <w:pPr>
              <w:pStyle w:val="ndir"/>
            </w:pPr>
            <w:r w:rsidRPr="004B6CCA">
              <w:rPr>
                <w:noProof/>
                <w:lang w:val="en-GB" w:eastAsia="en-GB"/>
              </w:rPr>
              <w:drawing>
                <wp:inline distT="0" distB="0" distL="0" distR="0">
                  <wp:extent cx="3213166" cy="2095995"/>
                  <wp:effectExtent l="19050" t="0" r="6284" b="0"/>
                  <wp:docPr id="1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8112" cy="20992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6CCA" w:rsidRDefault="004B6CCA" w:rsidP="008627E5">
            <w:pPr>
              <w:pStyle w:val="ndir"/>
            </w:pPr>
          </w:p>
        </w:tc>
      </w:tr>
    </w:tbl>
    <w:p w:rsidR="000E6046" w:rsidRDefault="000E6046" w:rsidP="008627E5">
      <w:pPr>
        <w:pStyle w:val="ndir"/>
      </w:pPr>
    </w:p>
    <w:p w:rsidR="008627E5" w:rsidRDefault="008627E5" w:rsidP="00393CE2">
      <w:pPr>
        <w:pStyle w:val="ndir"/>
        <w:numPr>
          <w:ilvl w:val="0"/>
          <w:numId w:val="10"/>
        </w:numPr>
      </w:pPr>
      <w:r>
        <w:t xml:space="preserve">So those are your </w:t>
      </w:r>
      <w:r w:rsidRPr="007B796B">
        <w:rPr>
          <w:rStyle w:val="prototypeChar"/>
          <w:i/>
        </w:rPr>
        <w:t>outputs</w:t>
      </w:r>
      <w:r>
        <w:t xml:space="preserve"> but those</w:t>
      </w:r>
      <w:r w:rsidR="007B796B">
        <w:t xml:space="preserve"> </w:t>
      </w:r>
      <w:r>
        <w:t xml:space="preserve">are actually </w:t>
      </w:r>
      <w:r w:rsidRPr="007B796B">
        <w:rPr>
          <w:rStyle w:val="prototypeChar"/>
          <w:i/>
        </w:rPr>
        <w:t>preliminary outputs</w:t>
      </w:r>
      <w:r>
        <w:t>.</w:t>
      </w:r>
      <w:r w:rsidR="00152775">
        <w:t xml:space="preserve"> </w:t>
      </w:r>
      <w:r>
        <w:t xml:space="preserve">In Auto Encoder we also have a </w:t>
      </w:r>
      <w:r w:rsidR="00B22FDD" w:rsidRPr="00152775">
        <w:rPr>
          <w:rStyle w:val="dirBIChar"/>
        </w:rPr>
        <w:t>SOFTMAX</w:t>
      </w:r>
      <w:r w:rsidR="00B22FDD">
        <w:t xml:space="preserve"> </w:t>
      </w:r>
      <w:r w:rsidRPr="00152775">
        <w:rPr>
          <w:rStyle w:val="dirBIChar"/>
        </w:rPr>
        <w:t>function</w:t>
      </w:r>
      <w:r>
        <w:t xml:space="preserve"> on the </w:t>
      </w:r>
      <w:r w:rsidRPr="00152775">
        <w:rPr>
          <w:rStyle w:val="dirBIChar"/>
        </w:rPr>
        <w:t>end</w:t>
      </w:r>
      <w:r>
        <w:t>.</w:t>
      </w:r>
      <w:r w:rsidR="00554877">
        <w:t xml:space="preserve"> As you can see, </w:t>
      </w:r>
      <w:r w:rsidR="00554877" w:rsidRPr="00554877">
        <w:rPr>
          <w:rStyle w:val="prototypeChar"/>
          <w:i/>
        </w:rPr>
        <w:t>final</w:t>
      </w:r>
      <w:r w:rsidR="00554877">
        <w:t xml:space="preserve"> </w:t>
      </w:r>
      <w:r w:rsidR="00554877" w:rsidRPr="00554877">
        <w:rPr>
          <w:rStyle w:val="prototypeChar"/>
          <w:i/>
        </w:rPr>
        <w:t>output</w:t>
      </w:r>
      <w:r w:rsidR="00554877">
        <w:t xml:space="preserve"> </w:t>
      </w:r>
      <w:r w:rsidR="00554877" w:rsidRPr="00554877">
        <w:rPr>
          <w:rStyle w:val="prototypeChar"/>
          <w:i/>
        </w:rPr>
        <w:t>result</w:t>
      </w:r>
      <w:r w:rsidR="00554877">
        <w:t xml:space="preserve"> is indeed identical to our </w:t>
      </w:r>
      <w:r w:rsidR="00554877" w:rsidRPr="00554877">
        <w:rPr>
          <w:rStyle w:val="prototypeChar"/>
          <w:i/>
        </w:rPr>
        <w:t>input</w:t>
      </w:r>
      <w:r w:rsidR="00554877">
        <w:t>.</w:t>
      </w:r>
    </w:p>
    <w:p w:rsidR="008016B4" w:rsidRDefault="004C0590" w:rsidP="00393CE2">
      <w:pPr>
        <w:pStyle w:val="ndir"/>
        <w:numPr>
          <w:ilvl w:val="0"/>
          <w:numId w:val="10"/>
        </w:numPr>
      </w:pPr>
      <w:r w:rsidRPr="004C0590">
        <w:rPr>
          <w:rStyle w:val="dirBIChar"/>
        </w:rPr>
        <w:t>Softmax</w:t>
      </w:r>
      <w:r>
        <w:t xml:space="preserve"> </w:t>
      </w:r>
      <w:r w:rsidRPr="004C0590">
        <w:rPr>
          <w:rStyle w:val="dirBIChar"/>
        </w:rPr>
        <w:t>function</w:t>
      </w:r>
      <w:r>
        <w:t xml:space="preserve"> takes the highest value, so in this case it is "</w:t>
      </w:r>
      <w:r w:rsidRPr="004C0590">
        <w:rPr>
          <w:rStyle w:val="firaChar"/>
          <w:b/>
        </w:rPr>
        <w:t>2</w:t>
      </w:r>
      <w:r>
        <w:t>" and it turns that into "</w:t>
      </w:r>
      <w:r w:rsidRPr="004C0590">
        <w:rPr>
          <w:rStyle w:val="firaChar"/>
          <w:b/>
        </w:rPr>
        <w:t>1</w:t>
      </w:r>
      <w:r>
        <w:t>" and everything else into "</w:t>
      </w:r>
      <w:r w:rsidRPr="004C0590">
        <w:rPr>
          <w:rStyle w:val="firaChar"/>
          <w:b/>
        </w:rPr>
        <w:t>0</w:t>
      </w:r>
      <w:r>
        <w:t>"</w:t>
      </w:r>
      <w:r w:rsidR="008710A0">
        <w:t>.</w:t>
      </w:r>
    </w:p>
    <w:p w:rsidR="008627E5" w:rsidRDefault="00AD19DC" w:rsidP="008627E5">
      <w:pPr>
        <w:pStyle w:val="ndir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6646545" cy="3468969"/>
            <wp:effectExtent l="1905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468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877" w:rsidRDefault="00554877" w:rsidP="008627E5">
      <w:pPr>
        <w:pStyle w:val="ndir"/>
      </w:pPr>
    </w:p>
    <w:p w:rsidR="00554877" w:rsidRDefault="00554877" w:rsidP="008627E5">
      <w:pPr>
        <w:pStyle w:val="ndir"/>
      </w:pPr>
    </w:p>
    <w:p w:rsidR="00B50937" w:rsidRDefault="00B50937" w:rsidP="00393CE2">
      <w:pPr>
        <w:pStyle w:val="ndir"/>
        <w:numPr>
          <w:ilvl w:val="0"/>
          <w:numId w:val="13"/>
        </w:numPr>
      </w:pPr>
      <w:r>
        <w:t>Let's have a look at some other cases. We don’t go to the details.</w:t>
      </w:r>
    </w:p>
    <w:p w:rsidR="00B50937" w:rsidRDefault="00B50937" w:rsidP="008627E5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/>
      </w:tblPr>
      <w:tblGrid>
        <w:gridCol w:w="5263"/>
        <w:gridCol w:w="5420"/>
      </w:tblGrid>
      <w:tr w:rsidR="005A3A27" w:rsidTr="00CD30D0">
        <w:tc>
          <w:tcPr>
            <w:tcW w:w="5341" w:type="dxa"/>
            <w:shd w:val="clear" w:color="auto" w:fill="EAF1DD" w:themeFill="accent3" w:themeFillTint="33"/>
          </w:tcPr>
          <w:p w:rsidR="005A3A27" w:rsidRDefault="005A3A27" w:rsidP="008627E5">
            <w:pPr>
              <w:pStyle w:val="ndir"/>
            </w:pPr>
          </w:p>
          <w:p w:rsidR="005A3A27" w:rsidRDefault="005A3A27" w:rsidP="008627E5">
            <w:pPr>
              <w:pStyle w:val="ndir"/>
            </w:pPr>
            <w:r w:rsidRPr="005A3A27">
              <w:rPr>
                <w:noProof/>
                <w:lang w:val="en-GB" w:eastAsia="en-GB"/>
              </w:rPr>
              <w:drawing>
                <wp:inline distT="0" distB="0" distL="0" distR="0">
                  <wp:extent cx="3199005" cy="1710047"/>
                  <wp:effectExtent l="19050" t="0" r="1395" b="0"/>
                  <wp:docPr id="12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1012" cy="17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3A27" w:rsidRDefault="005A3A27" w:rsidP="008627E5">
            <w:pPr>
              <w:pStyle w:val="ndir"/>
            </w:pPr>
          </w:p>
        </w:tc>
        <w:tc>
          <w:tcPr>
            <w:tcW w:w="5342" w:type="dxa"/>
            <w:shd w:val="clear" w:color="auto" w:fill="EAF1DD" w:themeFill="accent3" w:themeFillTint="33"/>
          </w:tcPr>
          <w:p w:rsidR="005A3A27" w:rsidRDefault="005A3A27" w:rsidP="008627E5">
            <w:pPr>
              <w:pStyle w:val="ndir"/>
            </w:pPr>
          </w:p>
          <w:p w:rsidR="005A3A27" w:rsidRDefault="005A3A27" w:rsidP="008627E5">
            <w:pPr>
              <w:pStyle w:val="ndir"/>
            </w:pPr>
            <w:r w:rsidRPr="005A3A27">
              <w:rPr>
                <w:noProof/>
                <w:lang w:val="en-GB" w:eastAsia="en-GB"/>
              </w:rPr>
              <w:drawing>
                <wp:inline distT="0" distB="0" distL="0" distR="0">
                  <wp:extent cx="3252756" cy="1710047"/>
                  <wp:effectExtent l="19050" t="0" r="4794" b="0"/>
                  <wp:docPr id="1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6856" cy="17122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A27" w:rsidTr="00CD30D0">
        <w:tc>
          <w:tcPr>
            <w:tcW w:w="5341" w:type="dxa"/>
            <w:shd w:val="clear" w:color="auto" w:fill="EAF1DD" w:themeFill="accent3" w:themeFillTint="33"/>
          </w:tcPr>
          <w:p w:rsidR="005A3A27" w:rsidRDefault="005A3A27" w:rsidP="008627E5">
            <w:pPr>
              <w:pStyle w:val="ndir"/>
            </w:pPr>
          </w:p>
          <w:p w:rsidR="0066405F" w:rsidRDefault="0066405F" w:rsidP="008627E5">
            <w:pPr>
              <w:pStyle w:val="ndir"/>
            </w:pPr>
          </w:p>
          <w:p w:rsidR="0066405F" w:rsidRDefault="0066405F" w:rsidP="008627E5">
            <w:pPr>
              <w:pStyle w:val="ndir"/>
            </w:pPr>
          </w:p>
          <w:p w:rsidR="001D440F" w:rsidRDefault="001D440F" w:rsidP="00393CE2">
            <w:pPr>
              <w:pStyle w:val="ndir"/>
              <w:numPr>
                <w:ilvl w:val="0"/>
                <w:numId w:val="15"/>
              </w:numPr>
            </w:pPr>
            <w:r>
              <w:t>Notice how the values inside hidden nodes changes from "</w:t>
            </w:r>
            <w:r w:rsidRPr="00C73B29">
              <w:rPr>
                <w:rStyle w:val="firaChar"/>
                <w:b/>
              </w:rPr>
              <w:t>1</w:t>
            </w:r>
            <w:r>
              <w:t>" to "</w:t>
            </w:r>
            <w:r w:rsidRPr="00C73B29">
              <w:rPr>
                <w:rStyle w:val="firaChar"/>
                <w:b/>
              </w:rPr>
              <w:t>-1</w:t>
            </w:r>
            <w:r>
              <w:t>".</w:t>
            </w:r>
          </w:p>
          <w:p w:rsidR="001D440F" w:rsidRDefault="001D440F" w:rsidP="001D440F">
            <w:pPr>
              <w:pStyle w:val="ndir"/>
            </w:pPr>
          </w:p>
          <w:p w:rsidR="001D440F" w:rsidRDefault="001D440F" w:rsidP="00393CE2">
            <w:pPr>
              <w:pStyle w:val="ndir"/>
              <w:numPr>
                <w:ilvl w:val="0"/>
                <w:numId w:val="15"/>
              </w:numPr>
            </w:pPr>
            <w:r>
              <w:t xml:space="preserve">You can see, in our data set, we've got rows with three </w:t>
            </w:r>
            <w:r w:rsidRPr="00A44719">
              <w:rPr>
                <w:rStyle w:val="firaChar"/>
                <w:b/>
              </w:rPr>
              <w:t>0'</w:t>
            </w:r>
            <w:r>
              <w:t xml:space="preserve">s and an </w:t>
            </w:r>
            <w:r w:rsidRPr="00A44719">
              <w:rPr>
                <w:rStyle w:val="firaChar"/>
                <w:b/>
              </w:rPr>
              <w:t>1</w:t>
            </w:r>
            <w:r>
              <w:t xml:space="preserve"> using </w:t>
            </w:r>
            <w:r w:rsidRPr="001D440F">
              <w:rPr>
                <w:rStyle w:val="prototypeChar"/>
                <w:i/>
              </w:rPr>
              <w:t>4 nodes</w:t>
            </w:r>
            <w:r>
              <w:t xml:space="preserve">. Then we can encode them into a small format where we just have </w:t>
            </w:r>
            <w:r w:rsidRPr="001D440F">
              <w:rPr>
                <w:rStyle w:val="prototypeChar"/>
                <w:i/>
              </w:rPr>
              <w:t>2 hidden nodes</w:t>
            </w:r>
            <w:r>
              <w:t>.</w:t>
            </w:r>
          </w:p>
          <w:p w:rsidR="001D440F" w:rsidRDefault="001D440F" w:rsidP="001D440F">
            <w:pPr>
              <w:pStyle w:val="ndir"/>
            </w:pPr>
          </w:p>
          <w:p w:rsidR="001D440F" w:rsidRPr="005A3A27" w:rsidRDefault="001D440F" w:rsidP="0066405F">
            <w:pPr>
              <w:pStyle w:val="ndir"/>
            </w:pPr>
          </w:p>
        </w:tc>
        <w:tc>
          <w:tcPr>
            <w:tcW w:w="5342" w:type="dxa"/>
            <w:shd w:val="clear" w:color="auto" w:fill="EAF1DD" w:themeFill="accent3" w:themeFillTint="33"/>
          </w:tcPr>
          <w:p w:rsidR="005A3A27" w:rsidRDefault="005A3A27" w:rsidP="008627E5">
            <w:pPr>
              <w:pStyle w:val="ndir"/>
            </w:pPr>
          </w:p>
          <w:p w:rsidR="005A3A27" w:rsidRDefault="005A3A27" w:rsidP="008627E5">
            <w:pPr>
              <w:pStyle w:val="ndir"/>
            </w:pPr>
            <w:r w:rsidRPr="005A3A27">
              <w:rPr>
                <w:noProof/>
                <w:lang w:val="en-GB" w:eastAsia="en-GB"/>
              </w:rPr>
              <w:drawing>
                <wp:inline distT="0" distB="0" distL="0" distR="0">
                  <wp:extent cx="3300226" cy="1680359"/>
                  <wp:effectExtent l="19050" t="0" r="0" b="0"/>
                  <wp:docPr id="15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4601" cy="16825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3A27" w:rsidRPr="005A3A27" w:rsidRDefault="005A3A27" w:rsidP="008627E5">
            <w:pPr>
              <w:pStyle w:val="ndir"/>
            </w:pPr>
          </w:p>
        </w:tc>
      </w:tr>
    </w:tbl>
    <w:p w:rsidR="00554877" w:rsidRDefault="00554877" w:rsidP="008627E5">
      <w:pPr>
        <w:pStyle w:val="ndir"/>
      </w:pPr>
    </w:p>
    <w:p w:rsidR="0066405F" w:rsidRDefault="0066405F" w:rsidP="00393CE2">
      <w:pPr>
        <w:pStyle w:val="ndir"/>
        <w:numPr>
          <w:ilvl w:val="0"/>
          <w:numId w:val="13"/>
        </w:numPr>
      </w:pPr>
      <w:r>
        <w:t xml:space="preserve">Every state, is represented by a hidden layer using these hidden nodes </w:t>
      </w:r>
      <w:r w:rsidRPr="00B21051">
        <w:rPr>
          <w:rStyle w:val="firaChar"/>
          <w:i/>
        </w:rPr>
        <w:t xml:space="preserve">{1, 1} </w:t>
      </w:r>
      <w:r>
        <w:t xml:space="preserve">or </w:t>
      </w:r>
      <w:r w:rsidRPr="00B21051">
        <w:rPr>
          <w:rStyle w:val="firaChar"/>
          <w:i/>
        </w:rPr>
        <w:t xml:space="preserve">{1, -1} </w:t>
      </w:r>
      <w:r>
        <w:t xml:space="preserve">or </w:t>
      </w:r>
      <w:r w:rsidRPr="00B21051">
        <w:rPr>
          <w:rStyle w:val="firaChar"/>
          <w:i/>
        </w:rPr>
        <w:t>{</w:t>
      </w:r>
      <w:r>
        <w:rPr>
          <w:rStyle w:val="firaChar"/>
          <w:i/>
        </w:rPr>
        <w:t>-</w:t>
      </w:r>
      <w:r w:rsidRPr="00B21051">
        <w:rPr>
          <w:rStyle w:val="firaChar"/>
          <w:i/>
        </w:rPr>
        <w:t xml:space="preserve">1, 1} </w:t>
      </w:r>
      <w:r>
        <w:t xml:space="preserve">or </w:t>
      </w:r>
      <w:r w:rsidRPr="00B21051">
        <w:rPr>
          <w:rStyle w:val="firaChar"/>
          <w:i/>
        </w:rPr>
        <w:t>{-1, -1}</w:t>
      </w:r>
      <w:r>
        <w:t>.</w:t>
      </w:r>
    </w:p>
    <w:p w:rsidR="0066405F" w:rsidRDefault="0066405F" w:rsidP="00393CE2">
      <w:pPr>
        <w:pStyle w:val="ndir"/>
        <w:numPr>
          <w:ilvl w:val="0"/>
          <w:numId w:val="16"/>
        </w:numPr>
      </w:pPr>
      <w:r>
        <w:t xml:space="preserve">Then you just need these </w:t>
      </w:r>
      <w:r w:rsidRPr="005515B2">
        <w:rPr>
          <w:rStyle w:val="dirBIChar"/>
        </w:rPr>
        <w:t>weights</w:t>
      </w:r>
      <w:r>
        <w:t xml:space="preserve"> and </w:t>
      </w:r>
      <w:r w:rsidRPr="005515B2">
        <w:rPr>
          <w:rStyle w:val="dirBIChar"/>
        </w:rPr>
        <w:t>Softmax function</w:t>
      </w:r>
      <w:r>
        <w:t xml:space="preserve"> to </w:t>
      </w:r>
      <w:r w:rsidRPr="005515B2">
        <w:rPr>
          <w:rStyle w:val="prototypeChar"/>
        </w:rPr>
        <w:t>reconstruct</w:t>
      </w:r>
      <w:r>
        <w:t xml:space="preserve"> your </w:t>
      </w:r>
      <w:r w:rsidRPr="005515B2">
        <w:rPr>
          <w:rStyle w:val="dirBIChar"/>
        </w:rPr>
        <w:t>output</w:t>
      </w:r>
      <w:r>
        <w:t>.</w:t>
      </w:r>
    </w:p>
    <w:p w:rsidR="001D440F" w:rsidRDefault="001D440F" w:rsidP="001D440F">
      <w:pPr>
        <w:pStyle w:val="ndir"/>
      </w:pPr>
    </w:p>
    <w:p w:rsidR="001D440F" w:rsidRDefault="001D440F" w:rsidP="00393CE2">
      <w:pPr>
        <w:pStyle w:val="ndir"/>
        <w:numPr>
          <w:ilvl w:val="0"/>
          <w:numId w:val="17"/>
        </w:numPr>
      </w:pPr>
      <w:r>
        <w:t xml:space="preserve">It is a very </w:t>
      </w:r>
      <w:r w:rsidRPr="00D24D68">
        <w:rPr>
          <w:rStyle w:val="prototypeChar"/>
          <w:i/>
        </w:rPr>
        <w:t>simplified</w:t>
      </w:r>
      <w:r>
        <w:t xml:space="preserve"> example, but this gives a overview of how </w:t>
      </w:r>
      <w:r w:rsidRPr="00D24D68">
        <w:rPr>
          <w:rStyle w:val="prototypeChar"/>
          <w:i/>
        </w:rPr>
        <w:t>Auto</w:t>
      </w:r>
      <w:r>
        <w:t xml:space="preserve"> </w:t>
      </w:r>
      <w:r w:rsidRPr="00D24D68">
        <w:rPr>
          <w:rStyle w:val="prototypeChar"/>
          <w:i/>
        </w:rPr>
        <w:t>Encoders</w:t>
      </w:r>
      <w:r>
        <w:t xml:space="preserve"> work. Of course </w:t>
      </w:r>
      <w:r w:rsidRPr="00D24D68">
        <w:rPr>
          <w:rStyle w:val="prototypeChar"/>
          <w:i/>
        </w:rPr>
        <w:t>Auto</w:t>
      </w:r>
      <w:r>
        <w:t xml:space="preserve"> </w:t>
      </w:r>
      <w:r w:rsidRPr="00D24D68">
        <w:rPr>
          <w:rStyle w:val="prototypeChar"/>
          <w:i/>
        </w:rPr>
        <w:t>Encoders</w:t>
      </w:r>
      <w:r>
        <w:t xml:space="preserve"> are much more complex than that.</w:t>
      </w:r>
    </w:p>
    <w:p w:rsidR="00554877" w:rsidRDefault="00554877" w:rsidP="008627E5">
      <w:pPr>
        <w:pStyle w:val="ndir"/>
      </w:pPr>
    </w:p>
    <w:p w:rsidR="008627E5" w:rsidRDefault="008627E5" w:rsidP="008627E5">
      <w:pPr>
        <w:pStyle w:val="ndir"/>
      </w:pPr>
    </w:p>
    <w:p w:rsidR="00CD30D0" w:rsidRDefault="00CD30D0" w:rsidP="00393CE2">
      <w:pPr>
        <w:pStyle w:val="ndir"/>
        <w:numPr>
          <w:ilvl w:val="0"/>
          <w:numId w:val="6"/>
        </w:numPr>
      </w:pPr>
      <w:r w:rsidRPr="00CD30D0">
        <w:rPr>
          <w:rStyle w:val="dirBIChar"/>
          <w:u w:val="single"/>
        </w:rPr>
        <w:t>Additional reading:</w:t>
      </w:r>
      <w:r>
        <w:t xml:space="preserve"> For additional reading this is the same blog that we already mentioned it's called, </w:t>
      </w:r>
      <w:r w:rsidRPr="00CD30D0">
        <w:rPr>
          <w:rStyle w:val="prototypeChar"/>
          <w:i/>
        </w:rPr>
        <w:t>"Neural Networks Are Impressively Are Good At Compression"</w:t>
      </w:r>
      <w:r>
        <w:t xml:space="preserve"> by </w:t>
      </w:r>
      <w:r w:rsidRPr="00CD30D0">
        <w:rPr>
          <w:rStyle w:val="prototypeChar"/>
          <w:i/>
        </w:rPr>
        <w:t>Malte Skarupke</w:t>
      </w:r>
      <w:r>
        <w:t xml:space="preserve"> and will include it in the additional resources.</w:t>
      </w:r>
    </w:p>
    <w:p w:rsidR="00CD30D0" w:rsidRDefault="00CD30D0" w:rsidP="00393CE2">
      <w:pPr>
        <w:pStyle w:val="ndir"/>
        <w:numPr>
          <w:ilvl w:val="0"/>
          <w:numId w:val="18"/>
        </w:numPr>
      </w:pPr>
      <w:r>
        <w:t xml:space="preserve">Nicely written very </w:t>
      </w:r>
      <w:r w:rsidRPr="00CD30D0">
        <w:rPr>
          <w:rStyle w:val="prototypeChar"/>
          <w:i/>
        </w:rPr>
        <w:t>easy</w:t>
      </w:r>
      <w:r>
        <w:t xml:space="preserve"> </w:t>
      </w:r>
      <w:r w:rsidRPr="00CD30D0">
        <w:rPr>
          <w:rStyle w:val="prototypeChar"/>
          <w:i/>
        </w:rPr>
        <w:t>introduction</w:t>
      </w:r>
      <w:r>
        <w:t xml:space="preserve"> into </w:t>
      </w:r>
      <w:r w:rsidRPr="00CD30D0">
        <w:rPr>
          <w:rStyle w:val="prototypeChar"/>
          <w:i/>
        </w:rPr>
        <w:t>Auto</w:t>
      </w:r>
      <w:r>
        <w:t xml:space="preserve"> </w:t>
      </w:r>
      <w:r w:rsidRPr="00CD30D0">
        <w:rPr>
          <w:rStyle w:val="prototypeChar"/>
          <w:i/>
        </w:rPr>
        <w:t>Encoders</w:t>
      </w:r>
      <w:r>
        <w:t xml:space="preserve">. Here you can see a much more </w:t>
      </w:r>
      <w:r w:rsidRPr="00CD30D0">
        <w:rPr>
          <w:rStyle w:val="prototypeChar"/>
          <w:i/>
        </w:rPr>
        <w:t>sophisticated</w:t>
      </w:r>
      <w:r>
        <w:t xml:space="preserve"> </w:t>
      </w:r>
      <w:r w:rsidRPr="00CD30D0">
        <w:rPr>
          <w:rStyle w:val="prototypeChar"/>
          <w:i/>
        </w:rPr>
        <w:t>example</w:t>
      </w:r>
      <w:r w:rsidRPr="00CD30D0">
        <w:t>.</w:t>
      </w:r>
    </w:p>
    <w:p w:rsidR="00CD30D0" w:rsidRDefault="00CD30D0" w:rsidP="00CD30D0">
      <w:pPr>
        <w:pStyle w:val="ndir"/>
      </w:pPr>
    </w:p>
    <w:p w:rsidR="00CD30D0" w:rsidRDefault="00CD30D0" w:rsidP="00393CE2">
      <w:pPr>
        <w:pStyle w:val="ndir"/>
        <w:numPr>
          <w:ilvl w:val="0"/>
          <w:numId w:val="18"/>
        </w:numPr>
      </w:pPr>
      <w:r>
        <w:lastRenderedPageBreak/>
        <w:t xml:space="preserve">It's not even actually mentioned that it's Auto Encoders from the very start, just </w:t>
      </w:r>
      <w:r w:rsidRPr="00981A21">
        <w:rPr>
          <w:rStyle w:val="dirBIChar"/>
        </w:rPr>
        <w:t>Neural</w:t>
      </w:r>
      <w:r>
        <w:t xml:space="preserve"> </w:t>
      </w:r>
      <w:r w:rsidRPr="00981A21">
        <w:rPr>
          <w:rStyle w:val="dirBIChar"/>
        </w:rPr>
        <w:t>Networks</w:t>
      </w:r>
      <w:r>
        <w:t xml:space="preserve">, and then in the comments you can read that indeed they were talking about </w:t>
      </w:r>
      <w:r w:rsidRPr="00981A21">
        <w:rPr>
          <w:rStyle w:val="prototypeChar"/>
        </w:rPr>
        <w:t>Auto</w:t>
      </w:r>
      <w:r>
        <w:t xml:space="preserve"> </w:t>
      </w:r>
      <w:r w:rsidRPr="00981A21">
        <w:rPr>
          <w:rStyle w:val="prototypeChar"/>
        </w:rPr>
        <w:t>Encoders</w:t>
      </w:r>
      <w:r>
        <w:t>.</w:t>
      </w:r>
    </w:p>
    <w:p w:rsidR="008627E5" w:rsidRDefault="004751A4" w:rsidP="00393CE2">
      <w:pPr>
        <w:pStyle w:val="ndir"/>
        <w:jc w:val="right"/>
      </w:pPr>
      <w:r>
        <w:rPr>
          <w:noProof/>
          <w:lang w:val="en-GB" w:eastAsia="en-GB"/>
        </w:rPr>
        <w:drawing>
          <wp:inline distT="0" distB="0" distL="0" distR="0">
            <wp:extent cx="6315372" cy="3099460"/>
            <wp:effectExtent l="19050" t="0" r="9228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913" cy="3102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B29" w:rsidRDefault="00C73B29" w:rsidP="008627E5">
      <w:pPr>
        <w:pStyle w:val="ndir"/>
      </w:pPr>
    </w:p>
    <w:p w:rsidR="008627E5" w:rsidRDefault="008627E5" w:rsidP="008627E5">
      <w:pPr>
        <w:pStyle w:val="ndir"/>
      </w:pPr>
    </w:p>
    <w:p w:rsidR="00800EA0" w:rsidRDefault="00800EA0" w:rsidP="008627E5">
      <w:pPr>
        <w:pStyle w:val="ndir"/>
      </w:pPr>
    </w:p>
    <w:p w:rsidR="00401C18" w:rsidRDefault="00401C18" w:rsidP="008627E5">
      <w:pPr>
        <w:pStyle w:val="ndir"/>
      </w:pPr>
    </w:p>
    <w:p w:rsidR="008627E5" w:rsidRDefault="008627E5" w:rsidP="008627E5">
      <w:pPr>
        <w:pStyle w:val="ndir"/>
      </w:pPr>
    </w:p>
    <w:p w:rsidR="008627E5" w:rsidRPr="00315D5A" w:rsidRDefault="00315D5A" w:rsidP="008627E5">
      <w:pPr>
        <w:pStyle w:val="ndir"/>
        <w:rPr>
          <w:rFonts w:ascii="Adelle" w:hAnsi="Adelle"/>
          <w:b/>
          <w:sz w:val="24"/>
        </w:rPr>
      </w:pPr>
      <w:r w:rsidRPr="00315D5A">
        <w:rPr>
          <w:rFonts w:ascii="Adelle" w:hAnsi="Adelle"/>
          <w:b/>
          <w:sz w:val="24"/>
        </w:rPr>
        <w:t>15.1.3 Biases in Auto Encoder</w:t>
      </w:r>
      <w:r w:rsidR="00EF5AC3">
        <w:rPr>
          <w:rFonts w:ascii="Adelle" w:hAnsi="Adelle"/>
          <w:b/>
          <w:sz w:val="24"/>
        </w:rPr>
        <w:t xml:space="preserve"> (AE)</w:t>
      </w:r>
    </w:p>
    <w:p w:rsidR="00D25B2F" w:rsidRDefault="00D25B2F" w:rsidP="00D25B2F">
      <w:pPr>
        <w:pStyle w:val="ndir"/>
      </w:pPr>
      <w:r>
        <w:t xml:space="preserve">We've got our </w:t>
      </w:r>
      <w:r w:rsidRPr="0026125A">
        <w:rPr>
          <w:rStyle w:val="prototypeChar"/>
          <w:i/>
        </w:rPr>
        <w:t>simplified version</w:t>
      </w:r>
      <w:r>
        <w:t xml:space="preserve"> of </w:t>
      </w:r>
      <w:r w:rsidRPr="0026125A">
        <w:rPr>
          <w:rStyle w:val="prototypeChar"/>
          <w:i/>
        </w:rPr>
        <w:t>Auto Encoders</w:t>
      </w:r>
      <w:r>
        <w:t xml:space="preserve"> and sometimes you'll see a bit of a </w:t>
      </w:r>
      <w:r w:rsidRPr="0026125A">
        <w:rPr>
          <w:rStyle w:val="prototypeChar"/>
          <w:i/>
        </w:rPr>
        <w:t>different</w:t>
      </w:r>
      <w:r>
        <w:t xml:space="preserve"> </w:t>
      </w:r>
      <w:r w:rsidRPr="0026125A">
        <w:rPr>
          <w:rStyle w:val="prototypeChar"/>
          <w:i/>
        </w:rPr>
        <w:t>representation</w:t>
      </w:r>
      <w:r>
        <w:t xml:space="preserve"> as follows. The "</w:t>
      </w:r>
      <w:r w:rsidRPr="0026125A">
        <w:rPr>
          <w:rStyle w:val="firaChar"/>
          <w:b/>
        </w:rPr>
        <w:t>+1</w:t>
      </w:r>
      <w:r>
        <w:t xml:space="preserve">" on both side with the </w:t>
      </w:r>
      <w:r w:rsidRPr="00C61112">
        <w:rPr>
          <w:rStyle w:val="prototypeChar"/>
          <w:i/>
        </w:rPr>
        <w:t>dashed connection</w:t>
      </w:r>
      <w:r>
        <w:t xml:space="preserve"> are just </w:t>
      </w:r>
      <w:r w:rsidRPr="00190CB8">
        <w:rPr>
          <w:rStyle w:val="prototypeChar"/>
          <w:i/>
        </w:rPr>
        <w:t>biases</w:t>
      </w:r>
      <w:r>
        <w:t>.</w:t>
      </w:r>
    </w:p>
    <w:p w:rsidR="00D25B2F" w:rsidRDefault="00D25B2F" w:rsidP="00D25B2F">
      <w:pPr>
        <w:pStyle w:val="ndir"/>
        <w:numPr>
          <w:ilvl w:val="0"/>
          <w:numId w:val="6"/>
        </w:numPr>
      </w:pPr>
      <w:r w:rsidRPr="00D25B2F">
        <w:rPr>
          <w:rStyle w:val="prototypeChar"/>
          <w:i/>
        </w:rPr>
        <w:t>Biases</w:t>
      </w:r>
      <w:r>
        <w:t xml:space="preserve"> means that in your </w:t>
      </w:r>
      <w:r w:rsidRPr="00D25B2F">
        <w:rPr>
          <w:rStyle w:val="prototypeChar"/>
          <w:i/>
        </w:rPr>
        <w:t>activation</w:t>
      </w:r>
      <w:r>
        <w:t xml:space="preserve"> </w:t>
      </w:r>
      <w:r w:rsidRPr="00D25B2F">
        <w:rPr>
          <w:rStyle w:val="prototypeChar"/>
          <w:i/>
        </w:rPr>
        <w:t>function</w:t>
      </w:r>
      <w:r>
        <w:t xml:space="preserve"> you've got a constant </w:t>
      </w:r>
      <w:r w:rsidRPr="00190CB8">
        <w:rPr>
          <w:rStyle w:val="firaChar"/>
          <w:b/>
        </w:rPr>
        <w:t>b</w:t>
      </w:r>
      <w:r>
        <w:t xml:space="preserve"> in </w:t>
      </w:r>
      <m:oMath>
        <m:r>
          <w:rPr>
            <w:rFonts w:ascii="Cambria Math" w:hAnsi="Cambria Math"/>
          </w:rPr>
          <m:t>z=f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Wx+b</m:t>
            </m:r>
          </m:e>
        </m:d>
        <m:r>
          <w:rPr>
            <w:rFonts w:ascii="Cambria Math" w:hAnsi="Cambria Math"/>
          </w:rPr>
          <m:t xml:space="preserve">, W= </m:t>
        </m:r>
      </m:oMath>
      <w:r>
        <w:t xml:space="preserve">weights, </w:t>
      </w:r>
      <m:oMath>
        <m:r>
          <w:rPr>
            <w:rFonts w:ascii="Cambria Math" w:hAnsi="Cambria Math"/>
          </w:rPr>
          <m:t xml:space="preserve">b= </m:t>
        </m:r>
      </m:oMath>
      <w:r>
        <w:t>bias</w:t>
      </w:r>
    </w:p>
    <w:p w:rsidR="00D25B2F" w:rsidRDefault="00D25B2F" w:rsidP="008627E5">
      <w:pPr>
        <w:pStyle w:val="ndir"/>
      </w:pPr>
    </w:p>
    <w:p w:rsidR="008627E5" w:rsidRDefault="00C04247" w:rsidP="00D25B2F">
      <w:pPr>
        <w:pStyle w:val="ndir"/>
        <w:jc w:val="center"/>
      </w:pPr>
      <w:r>
        <w:rPr>
          <w:noProof/>
          <w:lang w:val="en-GB" w:eastAsia="en-GB"/>
        </w:rPr>
        <w:drawing>
          <wp:inline distT="0" distB="0" distL="0" distR="0">
            <wp:extent cx="4860366" cy="245819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414" cy="2461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C18" w:rsidRDefault="00401C18" w:rsidP="008627E5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447"/>
        <w:gridCol w:w="7236"/>
      </w:tblGrid>
      <w:tr w:rsidR="00A12181" w:rsidTr="00A945AD">
        <w:tc>
          <w:tcPr>
            <w:tcW w:w="5341" w:type="dxa"/>
          </w:tcPr>
          <w:p w:rsidR="00A12181" w:rsidRDefault="00A12181" w:rsidP="00A12181">
            <w:pPr>
              <w:pStyle w:val="ndir"/>
              <w:ind w:left="360"/>
            </w:pPr>
          </w:p>
          <w:p w:rsidR="00A12181" w:rsidRDefault="00A12181" w:rsidP="00A12181">
            <w:pPr>
              <w:pStyle w:val="ndir"/>
              <w:numPr>
                <w:ilvl w:val="0"/>
                <w:numId w:val="6"/>
              </w:numPr>
            </w:pPr>
            <w:r>
              <w:t xml:space="preserve">The more </w:t>
            </w:r>
            <w:r w:rsidRPr="00643710">
              <w:rPr>
                <w:rStyle w:val="prototypeChar"/>
                <w:i/>
              </w:rPr>
              <w:t>correct</w:t>
            </w:r>
            <w:r>
              <w:t xml:space="preserve"> </w:t>
            </w:r>
            <w:r w:rsidRPr="00643710">
              <w:rPr>
                <w:rStyle w:val="prototypeChar"/>
                <w:i/>
              </w:rPr>
              <w:t>representation</w:t>
            </w:r>
            <w:r>
              <w:t xml:space="preserve"> is given in right. This is how it should be represented if people are showing biases.</w:t>
            </w:r>
          </w:p>
          <w:p w:rsidR="00A12181" w:rsidRDefault="00A12181" w:rsidP="00A12181">
            <w:pPr>
              <w:pStyle w:val="ndir"/>
              <w:numPr>
                <w:ilvl w:val="0"/>
                <w:numId w:val="19"/>
              </w:numPr>
            </w:pPr>
            <w:r w:rsidRPr="00643710">
              <w:rPr>
                <w:rStyle w:val="prototypeChar"/>
                <w:i/>
              </w:rPr>
              <w:t>Bias</w:t>
            </w:r>
            <w:r>
              <w:t xml:space="preserve"> is just added there because </w:t>
            </w:r>
            <w:r w:rsidRPr="00643710">
              <w:rPr>
                <w:rStyle w:val="prototypeChar"/>
                <w:i/>
              </w:rPr>
              <w:t>bias</w:t>
            </w:r>
            <w:r>
              <w:t xml:space="preserve"> </w:t>
            </w:r>
            <w:r w:rsidRPr="00643710">
              <w:rPr>
                <w:rStyle w:val="prototypeChar"/>
                <w:i/>
              </w:rPr>
              <w:t>affects</w:t>
            </w:r>
            <w:r>
              <w:t xml:space="preserve"> the </w:t>
            </w:r>
            <w:r w:rsidRPr="00643710">
              <w:rPr>
                <w:rStyle w:val="prototypeChar"/>
                <w:i/>
              </w:rPr>
              <w:t>layer</w:t>
            </w:r>
            <w:r>
              <w:t xml:space="preserve"> </w:t>
            </w:r>
            <w:r w:rsidRPr="00643710">
              <w:rPr>
                <w:rStyle w:val="prototypeChar"/>
                <w:i/>
              </w:rPr>
              <w:t>ahead</w:t>
            </w:r>
            <w:r>
              <w:t>, the layer that's in front.</w:t>
            </w:r>
          </w:p>
          <w:p w:rsidR="00A12181" w:rsidRDefault="00A12181" w:rsidP="00A12181">
            <w:pPr>
              <w:pStyle w:val="ndir"/>
            </w:pPr>
          </w:p>
          <w:p w:rsidR="00A12181" w:rsidRDefault="00A12181" w:rsidP="00A12181">
            <w:pPr>
              <w:pStyle w:val="ndir"/>
              <w:numPr>
                <w:ilvl w:val="0"/>
                <w:numId w:val="19"/>
              </w:numPr>
            </w:pPr>
            <w:r>
              <w:t xml:space="preserve">If you see that just remember it's just basically a </w:t>
            </w:r>
            <w:r w:rsidRPr="00643710">
              <w:rPr>
                <w:rStyle w:val="prototypeChar"/>
                <w:i/>
              </w:rPr>
              <w:t>bias</w:t>
            </w:r>
            <w:r>
              <w:t xml:space="preserve"> in it. It's just a </w:t>
            </w:r>
            <w:r w:rsidRPr="008C5C25">
              <w:rPr>
                <w:rStyle w:val="prototypeChar"/>
                <w:i/>
              </w:rPr>
              <w:t>constant</w:t>
            </w:r>
            <w:r>
              <w:t xml:space="preserve"> in that </w:t>
            </w:r>
            <w:r w:rsidRPr="008C5C25">
              <w:rPr>
                <w:rStyle w:val="prototypeChar"/>
                <w:i/>
              </w:rPr>
              <w:t>equation</w:t>
            </w:r>
            <w:r>
              <w:t>.</w:t>
            </w:r>
          </w:p>
          <w:p w:rsidR="00A12181" w:rsidRDefault="00A12181" w:rsidP="008627E5">
            <w:pPr>
              <w:pStyle w:val="ndir"/>
            </w:pPr>
          </w:p>
        </w:tc>
        <w:tc>
          <w:tcPr>
            <w:tcW w:w="5342" w:type="dxa"/>
          </w:tcPr>
          <w:p w:rsidR="00A12181" w:rsidRDefault="00A12181" w:rsidP="008627E5">
            <w:pPr>
              <w:pStyle w:val="ndir"/>
            </w:pPr>
            <w:r w:rsidRPr="00A12181">
              <w:rPr>
                <w:noProof/>
                <w:lang w:val="en-GB" w:eastAsia="en-GB"/>
              </w:rPr>
              <w:drawing>
                <wp:inline distT="0" distB="0" distL="0" distR="0">
                  <wp:extent cx="4436628" cy="2357252"/>
                  <wp:effectExtent l="19050" t="0" r="2022" b="0"/>
                  <wp:docPr id="3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2550" cy="23603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27E5" w:rsidRDefault="008627E5" w:rsidP="008627E5">
      <w:pPr>
        <w:pStyle w:val="ndir"/>
      </w:pPr>
    </w:p>
    <w:p w:rsidR="006C1B72" w:rsidRPr="00315D5A" w:rsidRDefault="006C1B72" w:rsidP="006C1B72">
      <w:pPr>
        <w:pStyle w:val="ndir"/>
        <w:rPr>
          <w:rFonts w:ascii="Adelle" w:hAnsi="Adelle"/>
          <w:b/>
          <w:sz w:val="24"/>
        </w:rPr>
      </w:pPr>
      <w:r w:rsidRPr="00315D5A">
        <w:rPr>
          <w:rFonts w:ascii="Adelle" w:hAnsi="Adelle"/>
          <w:b/>
          <w:sz w:val="24"/>
        </w:rPr>
        <w:lastRenderedPageBreak/>
        <w:t>15.1.</w:t>
      </w:r>
      <w:r>
        <w:rPr>
          <w:rFonts w:ascii="Adelle" w:hAnsi="Adelle"/>
          <w:b/>
          <w:sz w:val="24"/>
        </w:rPr>
        <w:t>4</w:t>
      </w:r>
      <w:r w:rsidRPr="00315D5A">
        <w:rPr>
          <w:rFonts w:ascii="Adelle" w:hAnsi="Adelle"/>
          <w:b/>
          <w:sz w:val="24"/>
        </w:rPr>
        <w:t xml:space="preserve"> </w:t>
      </w:r>
      <w:r w:rsidR="0096187B">
        <w:rPr>
          <w:rFonts w:ascii="Adelle" w:hAnsi="Adelle"/>
          <w:b/>
          <w:sz w:val="24"/>
        </w:rPr>
        <w:t>Training</w:t>
      </w:r>
      <w:r w:rsidR="00562F53">
        <w:rPr>
          <w:rFonts w:ascii="Adelle" w:hAnsi="Adelle"/>
          <w:b/>
          <w:sz w:val="24"/>
        </w:rPr>
        <w:t xml:space="preserve"> an AE</w:t>
      </w:r>
    </w:p>
    <w:p w:rsidR="008627E5" w:rsidRDefault="0096187B" w:rsidP="008627E5">
      <w:pPr>
        <w:pStyle w:val="ndir"/>
      </w:pPr>
      <w:r>
        <w:t>Here we</w:t>
      </w:r>
      <w:r w:rsidR="008627E5">
        <w:t xml:space="preserve"> walk through the steps</w:t>
      </w:r>
      <w:r>
        <w:t xml:space="preserve"> to training an Auto Encoder. </w:t>
      </w:r>
      <w:r w:rsidR="008627E5">
        <w:t>Here we've got an Auto Encoder,</w:t>
      </w:r>
      <w:r w:rsidR="007339F8">
        <w:t xml:space="preserve"> </w:t>
      </w:r>
      <w:r>
        <w:t>where</w:t>
      </w:r>
      <w:r w:rsidR="008627E5">
        <w:t xml:space="preserve"> we've got some inputs</w:t>
      </w:r>
      <w:r w:rsidR="0041594B">
        <w:t xml:space="preserve">: the </w:t>
      </w:r>
      <w:r w:rsidR="0041594B" w:rsidRPr="0041594B">
        <w:rPr>
          <w:rStyle w:val="prototypeChar"/>
          <w:i/>
        </w:rPr>
        <w:t>ratings</w:t>
      </w:r>
      <w:r w:rsidR="0041594B">
        <w:t xml:space="preserve"> of lots and </w:t>
      </w:r>
      <w:r w:rsidR="0041594B" w:rsidRPr="0041594B">
        <w:rPr>
          <w:rStyle w:val="prototypeChar"/>
          <w:i/>
        </w:rPr>
        <w:t>lots of users</w:t>
      </w:r>
      <w:r w:rsidR="0041594B">
        <w:t xml:space="preserve"> for these </w:t>
      </w:r>
      <w:r w:rsidR="0041594B" w:rsidRPr="0041594B">
        <w:rPr>
          <w:rStyle w:val="prototypeChar"/>
          <w:i/>
        </w:rPr>
        <w:t>six movies</w:t>
      </w:r>
      <w:r w:rsidR="008627E5">
        <w:t>,</w:t>
      </w:r>
      <w:r>
        <w:t xml:space="preserve"> </w:t>
      </w:r>
      <w:r w:rsidR="008627E5">
        <w:t>and then we'll get some outputs.</w:t>
      </w:r>
    </w:p>
    <w:p w:rsidR="007339F8" w:rsidRDefault="007339F8" w:rsidP="008627E5">
      <w:pPr>
        <w:pStyle w:val="ndir"/>
      </w:pPr>
    </w:p>
    <w:p w:rsidR="0037571D" w:rsidRDefault="0037571D" w:rsidP="002D6762">
      <w:pPr>
        <w:pStyle w:val="ndir"/>
        <w:numPr>
          <w:ilvl w:val="0"/>
          <w:numId w:val="6"/>
        </w:numPr>
      </w:pPr>
      <w:r>
        <w:t xml:space="preserve">Based </w:t>
      </w:r>
      <w:r w:rsidR="008627E5">
        <w:t xml:space="preserve">on those </w:t>
      </w:r>
      <w:r w:rsidR="008627E5" w:rsidRPr="002D6762">
        <w:rPr>
          <w:rStyle w:val="prototypeChar"/>
        </w:rPr>
        <w:t>ratings</w:t>
      </w:r>
      <w:r w:rsidR="002D6762">
        <w:t>,</w:t>
      </w:r>
      <w:r w:rsidR="008627E5">
        <w:t xml:space="preserve"> </w:t>
      </w:r>
      <w:r w:rsidRPr="002D6762">
        <w:rPr>
          <w:rStyle w:val="dirBIChar"/>
        </w:rPr>
        <w:t>Auto Encoder</w:t>
      </w:r>
      <w:r>
        <w:t xml:space="preserve"> will</w:t>
      </w:r>
      <w:r w:rsidR="008627E5">
        <w:t xml:space="preserve"> come up</w:t>
      </w:r>
      <w:r>
        <w:t xml:space="preserve"> </w:t>
      </w:r>
      <w:r w:rsidR="008627E5">
        <w:t xml:space="preserve">with a way to </w:t>
      </w:r>
      <w:r w:rsidR="008627E5" w:rsidRPr="002D6762">
        <w:rPr>
          <w:rStyle w:val="prototypeChar"/>
          <w:i/>
        </w:rPr>
        <w:t>compress</w:t>
      </w:r>
      <w:r w:rsidR="008627E5">
        <w:t xml:space="preserve"> that </w:t>
      </w:r>
      <w:r w:rsidR="002D6762" w:rsidRPr="002D6762">
        <w:rPr>
          <w:rStyle w:val="prototypeChar"/>
          <w:i/>
        </w:rPr>
        <w:t>data</w:t>
      </w:r>
      <w:r>
        <w:t xml:space="preserve"> </w:t>
      </w:r>
      <w:r w:rsidR="008627E5">
        <w:t xml:space="preserve">and </w:t>
      </w:r>
      <w:r w:rsidRPr="002D6762">
        <w:rPr>
          <w:rStyle w:val="prototypeChar"/>
          <w:i/>
        </w:rPr>
        <w:t>adjust</w:t>
      </w:r>
      <w:r w:rsidR="008627E5">
        <w:t xml:space="preserve"> </w:t>
      </w:r>
      <w:r>
        <w:t xml:space="preserve">the </w:t>
      </w:r>
      <w:r w:rsidR="008627E5" w:rsidRPr="002D6762">
        <w:rPr>
          <w:rStyle w:val="prototypeChar"/>
          <w:i/>
        </w:rPr>
        <w:t>weights</w:t>
      </w:r>
      <w:r w:rsidR="008627E5">
        <w:t xml:space="preserve"> </w:t>
      </w:r>
      <w:r>
        <w:t>so that</w:t>
      </w:r>
      <w:r w:rsidR="008627E5">
        <w:t xml:space="preserve"> it set itself up</w:t>
      </w:r>
      <w:r>
        <w:t xml:space="preserve"> to be able to </w:t>
      </w:r>
      <w:r w:rsidRPr="002D6762">
        <w:rPr>
          <w:rStyle w:val="prototypeChar"/>
          <w:i/>
        </w:rPr>
        <w:t>encode</w:t>
      </w:r>
      <w:r>
        <w:t xml:space="preserve"> </w:t>
      </w:r>
      <w:r w:rsidRPr="00A37DE2">
        <w:rPr>
          <w:i/>
        </w:rPr>
        <w:t xml:space="preserve">the data and </w:t>
      </w:r>
      <w:r w:rsidRPr="00A37DE2">
        <w:rPr>
          <w:rStyle w:val="prototypeChar"/>
          <w:i/>
        </w:rPr>
        <w:t>decode</w:t>
      </w:r>
      <w:r w:rsidRPr="00A37DE2">
        <w:rPr>
          <w:i/>
        </w:rPr>
        <w:t xml:space="preserve"> the data in the future</w:t>
      </w:r>
      <w:r>
        <w:t>.</w:t>
      </w:r>
    </w:p>
    <w:p w:rsidR="002D6762" w:rsidRDefault="002D6762" w:rsidP="002D6762">
      <w:pPr>
        <w:pStyle w:val="ndir"/>
      </w:pPr>
    </w:p>
    <w:p w:rsidR="008627E5" w:rsidRDefault="00F947FB" w:rsidP="002D6762">
      <w:pPr>
        <w:pStyle w:val="ndir"/>
        <w:ind w:firstLine="360"/>
      </w:pPr>
      <w:r>
        <w:rPr>
          <w:noProof/>
          <w:lang w:val="en-GB" w:eastAsia="en-GB"/>
        </w:rPr>
        <w:drawing>
          <wp:inline distT="0" distB="0" distL="0" distR="0">
            <wp:extent cx="6377625" cy="3248979"/>
            <wp:effectExtent l="19050" t="0" r="41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69" cy="3250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71D" w:rsidRDefault="0037571D" w:rsidP="0037571D">
      <w:pPr>
        <w:pStyle w:val="ndir"/>
      </w:pPr>
    </w:p>
    <w:p w:rsidR="008627E5" w:rsidRDefault="008627E5" w:rsidP="008627E5">
      <w:pPr>
        <w:pStyle w:val="ndir"/>
      </w:pPr>
    </w:p>
    <w:p w:rsidR="00D13143" w:rsidRDefault="00D13143" w:rsidP="008627E5">
      <w:pPr>
        <w:pStyle w:val="ndir"/>
      </w:pPr>
    </w:p>
    <w:p w:rsidR="00CC3878" w:rsidRDefault="00CC3878" w:rsidP="008627E5">
      <w:pPr>
        <w:pStyle w:val="ndir"/>
      </w:pPr>
    </w:p>
    <w:p w:rsidR="00CC3878" w:rsidRPr="00CC3878" w:rsidRDefault="00CC3878" w:rsidP="00CC3878">
      <w:pPr>
        <w:pStyle w:val="ndir"/>
        <w:jc w:val="center"/>
        <w:rPr>
          <w:rFonts w:ascii="Adelle" w:hAnsi="Adelle"/>
          <w:b/>
          <w:i/>
          <w:sz w:val="22"/>
          <w:u w:val="single"/>
        </w:rPr>
      </w:pPr>
      <w:r w:rsidRPr="00CC3878">
        <w:rPr>
          <w:rFonts w:ascii="Adelle" w:hAnsi="Adelle"/>
          <w:b/>
          <w:i/>
          <w:sz w:val="22"/>
          <w:u w:val="single"/>
        </w:rPr>
        <w:t>Steps for Training an Auto Encoder</w:t>
      </w:r>
    </w:p>
    <w:p w:rsidR="00CC3878" w:rsidRDefault="00CC3878" w:rsidP="008627E5">
      <w:pPr>
        <w:pStyle w:val="ndir"/>
      </w:pPr>
    </w:p>
    <w:p w:rsidR="0037571D" w:rsidRDefault="0037571D" w:rsidP="00C66349">
      <w:pPr>
        <w:pStyle w:val="ndir"/>
        <w:numPr>
          <w:ilvl w:val="0"/>
          <w:numId w:val="20"/>
        </w:numPr>
      </w:pPr>
      <w:r w:rsidRPr="00D9259D">
        <w:rPr>
          <w:rStyle w:val="dirBIChar"/>
          <w:u w:val="single"/>
        </w:rPr>
        <w:t>STEP 1:</w:t>
      </w:r>
      <w:r>
        <w:t xml:space="preserve"> We start with an </w:t>
      </w:r>
      <w:r w:rsidRPr="00D9259D">
        <w:rPr>
          <w:rStyle w:val="prototypeChar"/>
          <w:i/>
        </w:rPr>
        <w:t>array</w:t>
      </w:r>
      <w:r>
        <w:t xml:space="preserve"> where the </w:t>
      </w:r>
      <w:r w:rsidRPr="00D9259D">
        <w:rPr>
          <w:rStyle w:val="prototypeChar"/>
          <w:i/>
        </w:rPr>
        <w:t>lines</w:t>
      </w:r>
      <w:r w:rsidR="00D9259D" w:rsidRPr="00D9259D">
        <w:rPr>
          <w:rStyle w:val="prototypeChar"/>
          <w:i/>
        </w:rPr>
        <w:t>/rows</w:t>
      </w:r>
      <w:r>
        <w:t xml:space="preserve"> (the observations) correspond to the </w:t>
      </w:r>
      <w:r w:rsidRPr="00D9259D">
        <w:rPr>
          <w:rStyle w:val="prototypeChar"/>
          <w:i/>
        </w:rPr>
        <w:t>users</w:t>
      </w:r>
      <w:r>
        <w:t xml:space="preserve"> and the </w:t>
      </w:r>
      <w:r w:rsidRPr="00D9259D">
        <w:rPr>
          <w:rStyle w:val="prototypeChar"/>
          <w:i/>
        </w:rPr>
        <w:t>columns</w:t>
      </w:r>
      <w:r>
        <w:t xml:space="preserve"> (the </w:t>
      </w:r>
      <w:r w:rsidRPr="00D9259D">
        <w:rPr>
          <w:rStyle w:val="prototypeChar"/>
          <w:i/>
        </w:rPr>
        <w:t>features</w:t>
      </w:r>
      <w:r>
        <w:t>) corresp</w:t>
      </w:r>
      <w:r w:rsidR="00D9259D">
        <w:t xml:space="preserve">ond to the </w:t>
      </w:r>
      <w:r w:rsidR="00D9259D" w:rsidRPr="00D9259D">
        <w:rPr>
          <w:rStyle w:val="prototypeChar"/>
          <w:i/>
        </w:rPr>
        <w:t>movies</w:t>
      </w:r>
      <w:r w:rsidR="00D9259D">
        <w:t xml:space="preserve">. Each cell </w:t>
      </w:r>
      <w:r w:rsidR="00D9259D" w:rsidRPr="00D9259D">
        <w:rPr>
          <w:rStyle w:val="firaChar"/>
          <w:b/>
        </w:rPr>
        <w:t>(u,</w:t>
      </w:r>
      <w:r w:rsidRPr="00D9259D">
        <w:rPr>
          <w:rStyle w:val="firaChar"/>
          <w:b/>
        </w:rPr>
        <w:t xml:space="preserve"> i)</w:t>
      </w:r>
      <w:r>
        <w:t xml:space="preserve"> contains the </w:t>
      </w:r>
      <w:r w:rsidRPr="00FE153E">
        <w:rPr>
          <w:rStyle w:val="prototypeChar"/>
        </w:rPr>
        <w:t>rating</w:t>
      </w:r>
      <w:r w:rsidR="00FE153E">
        <w:t xml:space="preserve"> (from </w:t>
      </w:r>
      <w:r w:rsidR="00FE153E" w:rsidRPr="00FE153E">
        <w:rPr>
          <w:rStyle w:val="firaChar"/>
          <w:b/>
          <w:i/>
        </w:rPr>
        <w:t>1</w:t>
      </w:r>
      <w:r w:rsidR="00FE153E">
        <w:t xml:space="preserve"> to </w:t>
      </w:r>
      <w:r w:rsidR="00FE153E" w:rsidRPr="00FE153E">
        <w:rPr>
          <w:rStyle w:val="firaChar"/>
          <w:b/>
          <w:i/>
        </w:rPr>
        <w:t>5</w:t>
      </w:r>
      <w:r w:rsidR="00FE153E">
        <w:t>,</w:t>
      </w:r>
      <w:r>
        <w:t xml:space="preserve"> </w:t>
      </w:r>
      <w:r w:rsidRPr="00FE153E">
        <w:rPr>
          <w:rStyle w:val="firaChar"/>
          <w:b/>
          <w:i/>
        </w:rPr>
        <w:t>0</w:t>
      </w:r>
      <w:r>
        <w:t xml:space="preserve"> if </w:t>
      </w:r>
      <w:r w:rsidRPr="00FE153E">
        <w:rPr>
          <w:rStyle w:val="prototypeChar"/>
        </w:rPr>
        <w:t>no</w:t>
      </w:r>
      <w:r>
        <w:t xml:space="preserve"> </w:t>
      </w:r>
      <w:r w:rsidRPr="00FE153E">
        <w:rPr>
          <w:rStyle w:val="prototypeChar"/>
        </w:rPr>
        <w:t>rating</w:t>
      </w:r>
      <w:r>
        <w:t xml:space="preserve">) of the </w:t>
      </w:r>
      <w:r w:rsidRPr="00FE153E">
        <w:rPr>
          <w:rStyle w:val="firaChar"/>
          <w:b/>
          <w:i/>
        </w:rPr>
        <w:t>movie i</w:t>
      </w:r>
      <w:r>
        <w:t xml:space="preserve"> by the </w:t>
      </w:r>
      <w:r w:rsidRPr="00FE153E">
        <w:rPr>
          <w:rStyle w:val="firaChar"/>
          <w:b/>
          <w:i/>
        </w:rPr>
        <w:t>user u</w:t>
      </w:r>
      <w:r>
        <w:t>.</w:t>
      </w:r>
    </w:p>
    <w:p w:rsidR="00754D4D" w:rsidRDefault="00754D4D" w:rsidP="00754D4D">
      <w:pPr>
        <w:pStyle w:val="ndir"/>
        <w:numPr>
          <w:ilvl w:val="0"/>
          <w:numId w:val="21"/>
        </w:numPr>
      </w:pPr>
      <w:r>
        <w:t>Here every single row in your data set is a unique user who rated those movies.</w:t>
      </w:r>
    </w:p>
    <w:p w:rsidR="00754D4D" w:rsidRDefault="00754D4D" w:rsidP="0037571D">
      <w:pPr>
        <w:pStyle w:val="ndir"/>
      </w:pPr>
    </w:p>
    <w:p w:rsidR="0037571D" w:rsidRDefault="0037571D" w:rsidP="00C66349">
      <w:pPr>
        <w:pStyle w:val="ndir"/>
        <w:numPr>
          <w:ilvl w:val="0"/>
          <w:numId w:val="20"/>
        </w:numPr>
      </w:pPr>
      <w:r w:rsidRPr="00056EB5">
        <w:rPr>
          <w:rStyle w:val="dirBIChar"/>
          <w:u w:val="single"/>
        </w:rPr>
        <w:t>STEP 2:</w:t>
      </w:r>
      <w:r>
        <w:t xml:space="preserve"> The </w:t>
      </w:r>
      <w:r w:rsidRPr="004F09C0">
        <w:rPr>
          <w:rStyle w:val="prototypeChar"/>
          <w:i/>
        </w:rPr>
        <w:t>first</w:t>
      </w:r>
      <w:r>
        <w:t xml:space="preserve"> </w:t>
      </w:r>
      <w:r w:rsidRPr="004F09C0">
        <w:rPr>
          <w:rStyle w:val="prototypeChar"/>
          <w:i/>
        </w:rPr>
        <w:t>user</w:t>
      </w:r>
      <w:r>
        <w:t xml:space="preserve"> </w:t>
      </w:r>
      <w:r w:rsidR="004F09C0">
        <w:t xml:space="preserve"> (first row) </w:t>
      </w:r>
      <w:r>
        <w:t xml:space="preserve">goes into the network. The </w:t>
      </w:r>
      <w:r w:rsidRPr="00056EB5">
        <w:rPr>
          <w:rStyle w:val="prototypeChar"/>
          <w:i/>
        </w:rPr>
        <w:t>input vector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</w:rPr>
          <m:t xml:space="preserve">x = </m:t>
        </m:r>
        <m:d>
          <m:dPr>
            <m:ctrlPr>
              <w:rPr>
                <w:rFonts w:ascii="Cambria Math" w:hAnsi="Cambria Math"/>
                <w:b/>
                <w:i/>
                <w:sz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0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0"/>
              </w:rPr>
              <m:t>, …,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</w:rPr>
                  <m:t>m</m:t>
                </m:r>
              </m:sub>
            </m:sSub>
          </m:e>
        </m:d>
      </m:oMath>
      <w:r>
        <w:t xml:space="preserve"> contains all its </w:t>
      </w:r>
      <w:r w:rsidRPr="004F09C0">
        <w:rPr>
          <w:rStyle w:val="prototypeChar"/>
          <w:i/>
        </w:rPr>
        <w:t>ratings</w:t>
      </w:r>
      <w:r>
        <w:t xml:space="preserve"> for </w:t>
      </w:r>
      <w:r w:rsidRPr="004F09C0">
        <w:rPr>
          <w:rStyle w:val="prototypeChar"/>
          <w:i/>
        </w:rPr>
        <w:t>all</w:t>
      </w:r>
      <w:r>
        <w:t xml:space="preserve"> the </w:t>
      </w:r>
      <w:r w:rsidRPr="004F09C0">
        <w:rPr>
          <w:rStyle w:val="prototypeChar"/>
          <w:i/>
        </w:rPr>
        <w:t>movies</w:t>
      </w:r>
      <w:r>
        <w:t>.</w:t>
      </w:r>
      <w:r w:rsidR="00CC217D">
        <w:t xml:space="preserve"> i.e </w:t>
      </w:r>
      <w:r w:rsidR="00CC217D" w:rsidRPr="00CC217D">
        <w:t>all the ratings of that user for all of the movies</w:t>
      </w:r>
      <w:r w:rsidR="00CC217D">
        <w:t>.</w:t>
      </w:r>
    </w:p>
    <w:p w:rsidR="004F09C0" w:rsidRDefault="004F09C0" w:rsidP="0037571D">
      <w:pPr>
        <w:pStyle w:val="ndir"/>
      </w:pPr>
    </w:p>
    <w:p w:rsidR="0037571D" w:rsidRDefault="0037571D" w:rsidP="00C66349">
      <w:pPr>
        <w:pStyle w:val="ndir"/>
        <w:numPr>
          <w:ilvl w:val="0"/>
          <w:numId w:val="20"/>
        </w:numPr>
      </w:pPr>
      <w:r w:rsidRPr="004F09C0">
        <w:rPr>
          <w:rStyle w:val="dirBIChar"/>
          <w:u w:val="single"/>
        </w:rPr>
        <w:t>STEP 3:</w:t>
      </w:r>
      <w:r>
        <w:t xml:space="preserve"> The </w:t>
      </w:r>
      <w:r w:rsidRPr="004F09C0">
        <w:rPr>
          <w:rStyle w:val="prototypeChar"/>
          <w:i/>
        </w:rPr>
        <w:t>input</w:t>
      </w:r>
      <w:r>
        <w:t xml:space="preserve"> </w:t>
      </w:r>
      <w:r w:rsidRPr="00BF67AE">
        <w:rPr>
          <w:i/>
        </w:rPr>
        <w:t>vector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x</m:t>
        </m:r>
      </m:oMath>
      <w:r>
        <w:t xml:space="preserve"> is </w:t>
      </w:r>
      <w:r w:rsidRPr="004F09C0">
        <w:rPr>
          <w:rStyle w:val="prototypeChar"/>
          <w:i/>
        </w:rPr>
        <w:t>encoded</w:t>
      </w:r>
      <w:r>
        <w:t xml:space="preserve"> into a </w:t>
      </w:r>
      <w:r w:rsidRPr="00BF67AE">
        <w:rPr>
          <w:i/>
        </w:rPr>
        <w:t>vector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z</m:t>
        </m:r>
      </m:oMath>
      <w:r>
        <w:t xml:space="preserve"> of </w:t>
      </w:r>
      <w:r w:rsidRPr="004F09C0">
        <w:rPr>
          <w:rStyle w:val="prototypeChar"/>
          <w:i/>
        </w:rPr>
        <w:t>lower</w:t>
      </w:r>
      <w:r>
        <w:t xml:space="preserve"> </w:t>
      </w:r>
      <w:r w:rsidRPr="004F09C0">
        <w:rPr>
          <w:rStyle w:val="prototypeChar"/>
          <w:i/>
        </w:rPr>
        <w:t>dimensions</w:t>
      </w:r>
      <w:r>
        <w:t xml:space="preserve"> by a </w:t>
      </w:r>
      <w:r w:rsidRPr="004F09C0">
        <w:rPr>
          <w:rStyle w:val="prototypeChar"/>
          <w:i/>
        </w:rPr>
        <w:t>mapping</w:t>
      </w:r>
      <w:r>
        <w:t xml:space="preserve"> </w:t>
      </w:r>
      <w:r w:rsidRPr="004F09C0">
        <w:rPr>
          <w:rStyle w:val="prototypeChar"/>
          <w:i/>
        </w:rPr>
        <w:t>function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f</m:t>
        </m:r>
      </m:oMath>
      <w:r>
        <w:t xml:space="preserve"> (e.g: </w:t>
      </w:r>
      <w:r w:rsidRPr="00BF67AE">
        <w:rPr>
          <w:rStyle w:val="prototypeChar"/>
        </w:rPr>
        <w:t>sigmoid function</w:t>
      </w:r>
      <w:r w:rsidR="002D3972">
        <w:rPr>
          <w:rStyle w:val="prototypeChar"/>
        </w:rPr>
        <w:t xml:space="preserve"> </w:t>
      </w:r>
      <w:r w:rsidR="002D3972">
        <w:t xml:space="preserve">or a </w:t>
      </w:r>
      <w:r w:rsidR="002D3972" w:rsidRPr="002D3972">
        <w:rPr>
          <w:rStyle w:val="prototypeChar"/>
        </w:rPr>
        <w:t>hyperbolic</w:t>
      </w:r>
      <w:r w:rsidR="002D3972">
        <w:t xml:space="preserve"> </w:t>
      </w:r>
      <w:r w:rsidR="002D3972" w:rsidRPr="002D3972">
        <w:rPr>
          <w:rStyle w:val="prototypeChar"/>
        </w:rPr>
        <w:t>tangent</w:t>
      </w:r>
      <w:r>
        <w:t>):</w:t>
      </w:r>
    </w:p>
    <w:p w:rsidR="0037571D" w:rsidRDefault="00BF67AE" w:rsidP="002D3972">
      <w:pPr>
        <w:pStyle w:val="ndir"/>
        <w:spacing w:before="80" w:after="80"/>
        <w:jc w:val="center"/>
      </w:pPr>
      <m:oMath>
        <m:r>
          <m:rPr>
            <m:sty m:val="bi"/>
          </m:rPr>
          <w:rPr>
            <w:rFonts w:ascii="Cambria Math" w:hAnsi="Cambria Math"/>
            <w:sz w:val="22"/>
          </w:rPr>
          <m:t>z = f(Wx + b)</m:t>
        </m:r>
      </m:oMath>
      <w:r w:rsidR="0037571D" w:rsidRPr="00BF67AE">
        <w:rPr>
          <w:sz w:val="22"/>
        </w:rPr>
        <w:t xml:space="preserve"> </w:t>
      </w:r>
      <w:r w:rsidR="0037571D">
        <w:t xml:space="preserve">where </w:t>
      </w:r>
      <m:oMath>
        <m:r>
          <m:rPr>
            <m:sty m:val="bi"/>
          </m:rPr>
          <w:rPr>
            <w:rFonts w:ascii="Cambria Math" w:hAnsi="Cambria Math"/>
            <w:sz w:val="22"/>
          </w:rPr>
          <m:t>W</m:t>
        </m:r>
      </m:oMath>
      <w:r w:rsidR="0037571D">
        <w:t xml:space="preserve"> is the </w:t>
      </w:r>
      <w:r w:rsidR="0037571D" w:rsidRPr="00BF67AE">
        <w:rPr>
          <w:rStyle w:val="prototypeChar"/>
          <w:i/>
        </w:rPr>
        <w:t>vector</w:t>
      </w:r>
      <w:r w:rsidR="0037571D">
        <w:t xml:space="preserve"> of </w:t>
      </w:r>
      <w:r w:rsidR="0037571D" w:rsidRPr="00BF67AE">
        <w:rPr>
          <w:rStyle w:val="prototypeChar"/>
          <w:i/>
        </w:rPr>
        <w:t>input weights</w:t>
      </w:r>
      <w:r w:rsidR="0037571D">
        <w:t xml:space="preserve"> and</w:t>
      </w:r>
      <w:r w:rsidR="0037571D" w:rsidRPr="00BF67AE">
        <w:rPr>
          <w:b/>
          <w:sz w:val="22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b</m:t>
        </m:r>
      </m:oMath>
      <w:r w:rsidR="0037571D">
        <w:t xml:space="preserve"> the </w:t>
      </w:r>
      <w:r w:rsidR="0037571D" w:rsidRPr="00BF67AE">
        <w:rPr>
          <w:rStyle w:val="prototypeChar"/>
          <w:i/>
        </w:rPr>
        <w:t>bias</w:t>
      </w:r>
    </w:p>
    <w:p w:rsidR="002D3972" w:rsidRPr="002D3972" w:rsidRDefault="002D3972" w:rsidP="002D3972">
      <w:pPr>
        <w:pStyle w:val="ndir"/>
        <w:rPr>
          <w:rStyle w:val="dirBIChar"/>
          <w:rFonts w:ascii="DirectaSerif" w:hAnsi="DirectaSerif"/>
        </w:rPr>
      </w:pPr>
    </w:p>
    <w:p w:rsidR="0037571D" w:rsidRDefault="0037571D" w:rsidP="00C66349">
      <w:pPr>
        <w:pStyle w:val="ndir"/>
        <w:numPr>
          <w:ilvl w:val="0"/>
          <w:numId w:val="20"/>
        </w:numPr>
      </w:pPr>
      <w:r w:rsidRPr="00BF67AE">
        <w:rPr>
          <w:rStyle w:val="dirBIChar"/>
          <w:u w:val="single"/>
        </w:rPr>
        <w:t>STEP</w:t>
      </w:r>
      <w:r w:rsidR="00BF67AE" w:rsidRPr="00BF67AE">
        <w:rPr>
          <w:rStyle w:val="dirBIChar"/>
          <w:u w:val="single"/>
        </w:rPr>
        <w:t xml:space="preserve"> 4:</w:t>
      </w:r>
      <w:r w:rsidR="00BF67AE"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z</m:t>
        </m:r>
      </m:oMath>
      <w:r w:rsidR="00BF67AE">
        <w:t xml:space="preserve"> is then </w:t>
      </w:r>
      <w:r w:rsidR="00BF67AE" w:rsidRPr="00C10412">
        <w:rPr>
          <w:rStyle w:val="prototypeChar"/>
          <w:i/>
        </w:rPr>
        <w:t>decoded</w:t>
      </w:r>
      <w:r w:rsidR="00BF67AE">
        <w:t xml:space="preserve"> into the </w:t>
      </w:r>
      <w:r w:rsidR="00BF67AE" w:rsidRPr="00BF67AE">
        <w:rPr>
          <w:rStyle w:val="prototypeChar"/>
          <w:i/>
        </w:rPr>
        <w:t>output</w:t>
      </w:r>
      <w:r w:rsidR="00BF67AE" w:rsidRPr="00BF67AE">
        <w:rPr>
          <w:i/>
        </w:rPr>
        <w:t xml:space="preserve"> vector</w:t>
      </w:r>
      <w:r w:rsidR="00BF67AE"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y</m:t>
        </m:r>
      </m:oMath>
      <w:r w:rsidR="00BF67AE">
        <w:t xml:space="preserve"> of </w:t>
      </w:r>
      <w:r w:rsidR="00BF67AE" w:rsidRPr="00C10412">
        <w:rPr>
          <w:rStyle w:val="prototypeChar"/>
          <w:rFonts w:asciiTheme="majorHAnsi" w:hAnsiTheme="majorHAnsi"/>
          <w:b/>
          <w:i/>
        </w:rPr>
        <w:t>same dimensions</w:t>
      </w:r>
      <w:r w:rsidR="00BF67AE">
        <w:t xml:space="preserve"> as</w:t>
      </w:r>
      <w:r w:rsidR="00C10412">
        <w:t xml:space="preserve"> </w:t>
      </w:r>
      <w:r w:rsidR="00C10412" w:rsidRPr="00C10412">
        <w:rPr>
          <w:rStyle w:val="prototypeChar"/>
          <w:i/>
        </w:rPr>
        <w:t>input-vector</w:t>
      </w:r>
      <w:r w:rsidR="00BF67AE">
        <w:t xml:space="preserve"> </w:t>
      </w:r>
      <w:r w:rsidR="00C10412"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x</m:t>
        </m:r>
      </m:oMath>
      <w:r w:rsidR="00C10412">
        <w:t>,</w:t>
      </w:r>
      <w:r w:rsidR="00BF67AE">
        <w:t xml:space="preserve"> </w:t>
      </w:r>
      <w:r w:rsidR="00C10412">
        <w:t xml:space="preserve">aiming </w:t>
      </w:r>
      <w:r w:rsidR="00BF67AE">
        <w:t xml:space="preserve">to </w:t>
      </w:r>
      <w:r w:rsidR="00BF67AE" w:rsidRPr="00C10412">
        <w:rPr>
          <w:rStyle w:val="prototypeChar"/>
          <w:i/>
        </w:rPr>
        <w:t>replicate</w:t>
      </w:r>
      <w:r w:rsidR="00BF67AE">
        <w:t xml:space="preserve"> the input </w:t>
      </w:r>
      <w:r w:rsidR="00BF67AE" w:rsidRPr="00C10412">
        <w:rPr>
          <w:rStyle w:val="prototypeChar"/>
          <w:i/>
        </w:rPr>
        <w:t>vector</w:t>
      </w:r>
      <w:r w:rsidR="00BF67AE"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x</m:t>
        </m:r>
      </m:oMath>
      <w:r w:rsidR="00BF67AE">
        <w:t>.</w:t>
      </w:r>
    </w:p>
    <w:p w:rsidR="00737740" w:rsidRDefault="00737740" w:rsidP="00737740">
      <w:pPr>
        <w:pStyle w:val="ndir"/>
      </w:pPr>
    </w:p>
    <w:p w:rsidR="00D13143" w:rsidRPr="008141A7" w:rsidRDefault="00D13143" w:rsidP="00737740">
      <w:pPr>
        <w:pStyle w:val="ndir"/>
        <w:rPr>
          <w:sz w:val="14"/>
        </w:rPr>
      </w:pPr>
    </w:p>
    <w:p w:rsidR="00737740" w:rsidRDefault="0037571D" w:rsidP="00C66349">
      <w:pPr>
        <w:pStyle w:val="ndir"/>
        <w:numPr>
          <w:ilvl w:val="0"/>
          <w:numId w:val="20"/>
        </w:numPr>
      </w:pPr>
      <w:r w:rsidRPr="00737740">
        <w:rPr>
          <w:rStyle w:val="dirBIChar"/>
          <w:u w:val="single"/>
        </w:rPr>
        <w:t>STEP</w:t>
      </w:r>
      <w:r w:rsidR="00737740" w:rsidRPr="00737740">
        <w:rPr>
          <w:rStyle w:val="dirBIChar"/>
          <w:u w:val="single"/>
        </w:rPr>
        <w:t xml:space="preserve"> 5:</w:t>
      </w:r>
      <w:r w:rsidR="00737740">
        <w:t xml:space="preserve"> The </w:t>
      </w:r>
      <w:r w:rsidR="00737740" w:rsidRPr="00737740">
        <w:rPr>
          <w:rStyle w:val="prototypeChar"/>
        </w:rPr>
        <w:t>reconstruction error</w:t>
      </w:r>
      <w:r w:rsidR="00737740">
        <w:t xml:space="preserve"> </w:t>
      </w:r>
      <m:oMath>
        <m:r>
          <w:rPr>
            <w:rFonts w:ascii="Cambria Math" w:hAnsi="Cambria Math"/>
            <w:sz w:val="22"/>
          </w:rPr>
          <m:t xml:space="preserve"> </m:t>
        </m:r>
        <m:r>
          <m:rPr>
            <m:sty m:val="bi"/>
          </m:rPr>
          <w:rPr>
            <w:rFonts w:ascii="Cambria Math" w:hAnsi="Cambria Math"/>
            <w:sz w:val="22"/>
          </w:rPr>
          <m:t>d(x, y) = ||x-y||</m:t>
        </m:r>
      </m:oMath>
      <w:r w:rsidR="00737740" w:rsidRPr="00737740">
        <w:rPr>
          <w:b/>
          <w:sz w:val="22"/>
        </w:rPr>
        <w:t xml:space="preserve"> </w:t>
      </w:r>
      <w:r w:rsidR="000977A1" w:rsidRPr="000977A1">
        <w:t>(</w:t>
      </w:r>
      <w:r w:rsidR="000977A1">
        <w:t xml:space="preserve">which is how </w:t>
      </w:r>
      <w:r w:rsidR="000977A1" w:rsidRPr="000977A1">
        <w:rPr>
          <w:rFonts w:asciiTheme="majorHAnsi" w:hAnsiTheme="majorHAnsi"/>
          <w:b/>
          <w:i/>
        </w:rPr>
        <w:t>different</w:t>
      </w:r>
      <w:r w:rsidR="000977A1">
        <w:t xml:space="preserve"> is the </w:t>
      </w:r>
      <w:r w:rsidR="000977A1" w:rsidRPr="000977A1">
        <w:rPr>
          <w:rFonts w:asciiTheme="majorHAnsi" w:hAnsiTheme="majorHAnsi"/>
          <w:b/>
          <w:i/>
        </w:rPr>
        <w:t>output</w:t>
      </w:r>
      <w:r w:rsidR="000977A1">
        <w:t xml:space="preserve"> compared to the </w:t>
      </w:r>
      <w:r w:rsidR="000977A1" w:rsidRPr="000977A1">
        <w:rPr>
          <w:rFonts w:asciiTheme="majorHAnsi" w:hAnsiTheme="majorHAnsi"/>
          <w:b/>
          <w:i/>
        </w:rPr>
        <w:t>input</w:t>
      </w:r>
      <w:r w:rsidR="000977A1" w:rsidRPr="000977A1">
        <w:t>)</w:t>
      </w:r>
      <w:r w:rsidR="000977A1">
        <w:rPr>
          <w:b/>
          <w:sz w:val="22"/>
        </w:rPr>
        <w:t xml:space="preserve"> </w:t>
      </w:r>
      <w:r w:rsidR="00737740">
        <w:t xml:space="preserve">is </w:t>
      </w:r>
      <w:r w:rsidR="00737740" w:rsidRPr="00737740">
        <w:rPr>
          <w:rStyle w:val="prototypeChar"/>
          <w:i/>
        </w:rPr>
        <w:t>computed</w:t>
      </w:r>
      <w:r w:rsidR="00737740">
        <w:t xml:space="preserve">. The goal is to </w:t>
      </w:r>
      <w:r w:rsidR="00737740" w:rsidRPr="00737740">
        <w:rPr>
          <w:rStyle w:val="prototypeChar"/>
        </w:rPr>
        <w:t>minimize</w:t>
      </w:r>
      <w:r w:rsidR="00737740"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</w:rPr>
          <m:t>d(x, y)</m:t>
        </m:r>
      </m:oMath>
      <w:r w:rsidR="00737740">
        <w:t>.</w:t>
      </w:r>
    </w:p>
    <w:p w:rsidR="0037571D" w:rsidRDefault="0037571D" w:rsidP="0037571D">
      <w:pPr>
        <w:pStyle w:val="ndir"/>
      </w:pPr>
    </w:p>
    <w:p w:rsidR="00D13143" w:rsidRDefault="00D13143" w:rsidP="0037571D">
      <w:pPr>
        <w:pStyle w:val="ndir"/>
      </w:pPr>
    </w:p>
    <w:p w:rsidR="00FE2BE3" w:rsidRDefault="0037571D" w:rsidP="00C66349">
      <w:pPr>
        <w:pStyle w:val="ndir"/>
        <w:numPr>
          <w:ilvl w:val="0"/>
          <w:numId w:val="20"/>
        </w:numPr>
      </w:pPr>
      <w:r w:rsidRPr="00FE2BE3">
        <w:rPr>
          <w:rStyle w:val="dirBIChar"/>
          <w:u w:val="single"/>
        </w:rPr>
        <w:t>STEP</w:t>
      </w:r>
      <w:r w:rsidR="00FE2BE3" w:rsidRPr="00FE2BE3">
        <w:rPr>
          <w:rStyle w:val="dirBIChar"/>
          <w:u w:val="single"/>
        </w:rPr>
        <w:t xml:space="preserve"> 6:</w:t>
      </w:r>
      <w:r w:rsidR="00FE2BE3">
        <w:t xml:space="preserve"> </w:t>
      </w:r>
      <w:r w:rsidR="00FE2BE3" w:rsidRPr="004549E7">
        <w:rPr>
          <w:rStyle w:val="prototypeChar"/>
        </w:rPr>
        <w:t>Back-Propagation:</w:t>
      </w:r>
      <w:r w:rsidR="00FE2BE3">
        <w:t xml:space="preserve"> from </w:t>
      </w:r>
      <w:r w:rsidR="00FE2BE3" w:rsidRPr="004549E7">
        <w:rPr>
          <w:rStyle w:val="prototypeChar"/>
          <w:i/>
        </w:rPr>
        <w:t>right</w:t>
      </w:r>
      <w:r w:rsidR="00FE2BE3">
        <w:t xml:space="preserve"> to </w:t>
      </w:r>
      <w:r w:rsidR="00FE2BE3" w:rsidRPr="004549E7">
        <w:rPr>
          <w:rStyle w:val="prototypeChar"/>
          <w:i/>
        </w:rPr>
        <w:t>left</w:t>
      </w:r>
      <w:r w:rsidR="00FE2BE3">
        <w:t xml:space="preserve">, the </w:t>
      </w:r>
      <w:r w:rsidR="00FE2BE3" w:rsidRPr="004549E7">
        <w:rPr>
          <w:rStyle w:val="prototypeChar"/>
        </w:rPr>
        <w:t>error</w:t>
      </w:r>
      <w:r w:rsidR="00FE2BE3">
        <w:t xml:space="preserve"> is </w:t>
      </w:r>
      <w:r w:rsidR="00FE2BE3" w:rsidRPr="004549E7">
        <w:rPr>
          <w:rStyle w:val="prototypeChar"/>
        </w:rPr>
        <w:t>back-propagated</w:t>
      </w:r>
      <w:r w:rsidR="00FE2BE3">
        <w:t xml:space="preserve">. The </w:t>
      </w:r>
      <w:r w:rsidR="00FE2BE3" w:rsidRPr="004549E7">
        <w:rPr>
          <w:rStyle w:val="prototypeChar"/>
          <w:i/>
        </w:rPr>
        <w:t>weights</w:t>
      </w:r>
      <w:r w:rsidR="00FE2BE3">
        <w:t xml:space="preserve"> are </w:t>
      </w:r>
      <w:r w:rsidR="00FE2BE3" w:rsidRPr="004549E7">
        <w:rPr>
          <w:rStyle w:val="prototypeChar"/>
          <w:i/>
        </w:rPr>
        <w:t>updated</w:t>
      </w:r>
      <w:r w:rsidR="00FE2BE3">
        <w:t xml:space="preserve"> according to how much they are </w:t>
      </w:r>
      <w:r w:rsidR="00FE2BE3" w:rsidRPr="004549E7">
        <w:rPr>
          <w:rStyle w:val="prototypeChar"/>
          <w:i/>
        </w:rPr>
        <w:t>responsible</w:t>
      </w:r>
      <w:r w:rsidR="00FE2BE3">
        <w:t xml:space="preserve"> for the </w:t>
      </w:r>
      <w:r w:rsidR="00FE2BE3" w:rsidRPr="004549E7">
        <w:rPr>
          <w:rStyle w:val="prototypeChar"/>
          <w:i/>
        </w:rPr>
        <w:t>error</w:t>
      </w:r>
      <w:r w:rsidR="00C71A24">
        <w:t xml:space="preserve"> (</w:t>
      </w:r>
      <w:r w:rsidR="00C71A24" w:rsidRPr="00C71A24">
        <w:t xml:space="preserve"> </w:t>
      </w:r>
      <w:r w:rsidR="00C71A24">
        <w:t xml:space="preserve">so you've got a </w:t>
      </w:r>
      <w:r w:rsidR="004E5D08" w:rsidRPr="004E5D08">
        <w:rPr>
          <w:rFonts w:asciiTheme="majorHAnsi" w:hAnsiTheme="majorHAnsi"/>
          <w:b/>
          <w:i/>
        </w:rPr>
        <w:t>Gradient Decent process</w:t>
      </w:r>
      <w:r w:rsidR="004E5D08">
        <w:t xml:space="preserve"> </w:t>
      </w:r>
      <w:r w:rsidR="00C71A24">
        <w:t>happening there)</w:t>
      </w:r>
      <w:r w:rsidR="00FE2BE3">
        <w:t xml:space="preserve"> The </w:t>
      </w:r>
      <w:r w:rsidR="00FE2BE3" w:rsidRPr="004549E7">
        <w:rPr>
          <w:rStyle w:val="prototypeChar"/>
          <w:i/>
        </w:rPr>
        <w:t>learning</w:t>
      </w:r>
      <w:r w:rsidR="00FE2BE3">
        <w:t xml:space="preserve"> </w:t>
      </w:r>
      <w:r w:rsidR="00FE2BE3" w:rsidRPr="004549E7">
        <w:rPr>
          <w:rStyle w:val="prototypeChar"/>
          <w:i/>
        </w:rPr>
        <w:t>rate</w:t>
      </w:r>
      <w:r w:rsidR="00FE2BE3">
        <w:t xml:space="preserve"> decides by </w:t>
      </w:r>
      <w:r w:rsidR="00FE2BE3" w:rsidRPr="004549E7">
        <w:rPr>
          <w:i/>
        </w:rPr>
        <w:t>how much</w:t>
      </w:r>
      <w:r w:rsidR="00FE2BE3">
        <w:t xml:space="preserve"> we </w:t>
      </w:r>
      <w:r w:rsidR="00FE2BE3" w:rsidRPr="004549E7">
        <w:rPr>
          <w:rStyle w:val="prototypeChar"/>
          <w:i/>
        </w:rPr>
        <w:t>update</w:t>
      </w:r>
      <w:r w:rsidR="00FE2BE3">
        <w:t xml:space="preserve"> the </w:t>
      </w:r>
      <w:r w:rsidR="00FE2BE3" w:rsidRPr="004549E7">
        <w:rPr>
          <w:rStyle w:val="prototypeChar"/>
          <w:i/>
        </w:rPr>
        <w:t>weights</w:t>
      </w:r>
      <w:r w:rsidR="00EA7E31">
        <w:t xml:space="preserve"> (that's a parameter  you can tune during decoding and you will see that in the practical example).</w:t>
      </w:r>
    </w:p>
    <w:p w:rsidR="0037571D" w:rsidRDefault="0037571D" w:rsidP="0037571D">
      <w:pPr>
        <w:pStyle w:val="ndir"/>
      </w:pPr>
    </w:p>
    <w:p w:rsidR="00BF67AE" w:rsidRDefault="00BF67AE" w:rsidP="0037571D">
      <w:pPr>
        <w:pStyle w:val="ndir"/>
      </w:pPr>
    </w:p>
    <w:p w:rsidR="00FE2BE3" w:rsidRDefault="00FE2BE3" w:rsidP="00C66349">
      <w:pPr>
        <w:pStyle w:val="ndir"/>
        <w:numPr>
          <w:ilvl w:val="0"/>
          <w:numId w:val="20"/>
        </w:numPr>
      </w:pPr>
      <w:r w:rsidRPr="00FE2BE3">
        <w:rPr>
          <w:rStyle w:val="dirBIChar"/>
          <w:u w:val="single"/>
        </w:rPr>
        <w:t xml:space="preserve">STEP </w:t>
      </w:r>
      <w:r w:rsidR="0037571D" w:rsidRPr="00FE2BE3">
        <w:rPr>
          <w:rStyle w:val="dirBIChar"/>
          <w:u w:val="single"/>
        </w:rPr>
        <w:t>7:</w:t>
      </w:r>
      <w:r w:rsidR="0037571D">
        <w:t xml:space="preserve"> Repeat </w:t>
      </w:r>
      <w:r w:rsidR="0037571D" w:rsidRPr="00FE2BE3">
        <w:rPr>
          <w:rStyle w:val="prototypeChar"/>
          <w:i/>
        </w:rPr>
        <w:t>Steps 1</w:t>
      </w:r>
      <w:r w:rsidR="0037571D">
        <w:t xml:space="preserve"> to </w:t>
      </w:r>
      <w:r w:rsidR="0037571D" w:rsidRPr="00FE2BE3">
        <w:rPr>
          <w:rStyle w:val="prototypeChar"/>
          <w:i/>
        </w:rPr>
        <w:t>6</w:t>
      </w:r>
      <w:r w:rsidR="0037571D">
        <w:t xml:space="preserve"> and </w:t>
      </w:r>
      <w:r w:rsidR="0037571D" w:rsidRPr="00A86072">
        <w:rPr>
          <w:i/>
        </w:rPr>
        <w:t>update the weights</w:t>
      </w:r>
      <w:r w:rsidR="0037571D">
        <w:t xml:space="preserve"> </w:t>
      </w:r>
      <w:r w:rsidR="0037571D" w:rsidRPr="00FE2BE3">
        <w:rPr>
          <w:rStyle w:val="prototypeChar"/>
        </w:rPr>
        <w:t>after each observation</w:t>
      </w:r>
      <w:r w:rsidR="0037571D">
        <w:t xml:space="preserve"> (</w:t>
      </w:r>
      <w:r w:rsidR="0037571D" w:rsidRPr="00FE2BE3">
        <w:rPr>
          <w:rStyle w:val="prototypeChar"/>
          <w:i/>
        </w:rPr>
        <w:t>Reinforcement</w:t>
      </w:r>
      <w:r w:rsidR="0037571D">
        <w:t xml:space="preserve"> Learning). </w:t>
      </w:r>
    </w:p>
    <w:p w:rsidR="0037571D" w:rsidRDefault="00FE2BE3" w:rsidP="00FE2BE3">
      <w:pPr>
        <w:pStyle w:val="ndir"/>
        <w:jc w:val="center"/>
      </w:pPr>
      <w:r>
        <w:t>Or</w:t>
      </w:r>
    </w:p>
    <w:p w:rsidR="0037571D" w:rsidRDefault="0037571D" w:rsidP="008C6CB0">
      <w:pPr>
        <w:pStyle w:val="ndir"/>
        <w:ind w:left="720" w:firstLine="720"/>
      </w:pPr>
      <w:r>
        <w:t xml:space="preserve">Repeat Steps 1 to 6 but </w:t>
      </w:r>
      <w:r w:rsidRPr="00A86072">
        <w:rPr>
          <w:i/>
        </w:rPr>
        <w:t>update the weights</w:t>
      </w:r>
      <w:r>
        <w:t xml:space="preserve"> only </w:t>
      </w:r>
      <w:r w:rsidRPr="00FE2BE3">
        <w:rPr>
          <w:rStyle w:val="prototypeChar"/>
        </w:rPr>
        <w:t>after a batch of observations</w:t>
      </w:r>
      <w:r>
        <w:t xml:space="preserve"> (</w:t>
      </w:r>
      <w:r w:rsidRPr="00FE2BE3">
        <w:rPr>
          <w:rStyle w:val="prototypeChar"/>
          <w:i/>
        </w:rPr>
        <w:t>Batch</w:t>
      </w:r>
      <w:r>
        <w:t xml:space="preserve"> Learning).</w:t>
      </w:r>
    </w:p>
    <w:p w:rsidR="00A726A3" w:rsidRDefault="00A726A3" w:rsidP="0037571D">
      <w:pPr>
        <w:pStyle w:val="ndir"/>
      </w:pPr>
    </w:p>
    <w:p w:rsidR="00D13143" w:rsidRPr="008141A7" w:rsidRDefault="00D13143" w:rsidP="0037571D">
      <w:pPr>
        <w:pStyle w:val="ndir"/>
        <w:rPr>
          <w:sz w:val="14"/>
        </w:rPr>
      </w:pPr>
    </w:p>
    <w:p w:rsidR="008C6CB0" w:rsidRDefault="0037571D" w:rsidP="008627E5">
      <w:pPr>
        <w:pStyle w:val="ndir"/>
        <w:numPr>
          <w:ilvl w:val="0"/>
          <w:numId w:val="20"/>
        </w:numPr>
      </w:pPr>
      <w:r w:rsidRPr="00C66349">
        <w:rPr>
          <w:rStyle w:val="dirBIChar"/>
          <w:u w:val="single"/>
        </w:rPr>
        <w:t>STEP 8:</w:t>
      </w:r>
      <w:r>
        <w:t xml:space="preserve"> When the whole </w:t>
      </w:r>
      <w:r w:rsidRPr="00C66349">
        <w:rPr>
          <w:rStyle w:val="prototypeChar"/>
          <w:i/>
        </w:rPr>
        <w:t>training</w:t>
      </w:r>
      <w:r>
        <w:t xml:space="preserve"> set passed </w:t>
      </w:r>
      <w:r w:rsidRPr="00C66349">
        <w:rPr>
          <w:rStyle w:val="prototypeChar"/>
          <w:i/>
        </w:rPr>
        <w:t>through</w:t>
      </w:r>
      <w:r>
        <w:t xml:space="preserve"> the </w:t>
      </w:r>
      <w:r w:rsidRPr="00C66349">
        <w:rPr>
          <w:rStyle w:val="prototypeChar"/>
          <w:i/>
        </w:rPr>
        <w:t>ANN</w:t>
      </w:r>
      <w:r>
        <w:t xml:space="preserve">. that makes an </w:t>
      </w:r>
      <w:r w:rsidRPr="00C66349">
        <w:rPr>
          <w:rStyle w:val="prototypeChar"/>
          <w:i/>
        </w:rPr>
        <w:t>epoch</w:t>
      </w:r>
      <w:r>
        <w:t xml:space="preserve">. Redo more </w:t>
      </w:r>
      <w:r w:rsidRPr="00C66349">
        <w:rPr>
          <w:rStyle w:val="prototypeChar"/>
          <w:i/>
        </w:rPr>
        <w:t>epochs</w:t>
      </w:r>
      <w:r>
        <w:t>.</w:t>
      </w:r>
    </w:p>
    <w:p w:rsidR="008C6CB0" w:rsidRDefault="008C6CB0" w:rsidP="009F05DE">
      <w:pPr>
        <w:pStyle w:val="ndir"/>
        <w:jc w:val="center"/>
      </w:pPr>
      <w:r w:rsidRPr="008C6CB0">
        <w:rPr>
          <w:noProof/>
          <w:lang w:val="en-GB" w:eastAsia="en-GB"/>
        </w:rPr>
        <w:lastRenderedPageBreak/>
        <w:drawing>
          <wp:inline distT="0" distB="0" distL="0" distR="0">
            <wp:extent cx="4855770" cy="2643238"/>
            <wp:effectExtent l="19050" t="0" r="1980" b="0"/>
            <wp:docPr id="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616" cy="2647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8BD" w:rsidRDefault="000428BD" w:rsidP="008627E5">
      <w:pPr>
        <w:pStyle w:val="ndir"/>
      </w:pPr>
    </w:p>
    <w:p w:rsidR="00C00C22" w:rsidRDefault="006F356C" w:rsidP="008627E5">
      <w:pPr>
        <w:pStyle w:val="ndir"/>
        <w:numPr>
          <w:ilvl w:val="0"/>
          <w:numId w:val="6"/>
        </w:numPr>
      </w:pPr>
      <w:r w:rsidRPr="006F356C">
        <w:rPr>
          <w:rStyle w:val="dirBIChar"/>
          <w:u w:val="single"/>
        </w:rPr>
        <w:t>Steps walkthrough an example:</w:t>
      </w:r>
      <w:r>
        <w:t xml:space="preserve"> </w:t>
      </w:r>
      <w:r w:rsidR="000428BD">
        <w:t xml:space="preserve">Here we have ratings </w:t>
      </w:r>
      <w:r w:rsidR="000428BD" w:rsidRPr="000428BD">
        <w:rPr>
          <w:rStyle w:val="firaChar"/>
          <w:b/>
          <w:i/>
        </w:rPr>
        <w:t>0</w:t>
      </w:r>
      <w:r w:rsidR="000428BD">
        <w:t xml:space="preserve"> and </w:t>
      </w:r>
      <w:r w:rsidR="000428BD" w:rsidRPr="000428BD">
        <w:rPr>
          <w:rStyle w:val="firaChar"/>
          <w:b/>
          <w:i/>
        </w:rPr>
        <w:t>1</w:t>
      </w:r>
      <w:r w:rsidR="000428BD">
        <w:t xml:space="preserve"> but we </w:t>
      </w:r>
      <w:r w:rsidR="008627E5">
        <w:t xml:space="preserve">can have </w:t>
      </w:r>
      <w:r w:rsidR="008627E5" w:rsidRPr="000428BD">
        <w:rPr>
          <w:rStyle w:val="prototypeChar"/>
        </w:rPr>
        <w:t>ratings</w:t>
      </w:r>
      <w:r w:rsidR="008627E5">
        <w:t xml:space="preserve"> from </w:t>
      </w:r>
      <w:r w:rsidR="000428BD" w:rsidRPr="000428BD">
        <w:rPr>
          <w:rStyle w:val="firaChar"/>
          <w:b/>
          <w:i/>
        </w:rPr>
        <w:t>1</w:t>
      </w:r>
      <w:r w:rsidR="008627E5">
        <w:t xml:space="preserve"> to </w:t>
      </w:r>
      <w:r w:rsidR="000428BD" w:rsidRPr="000428BD">
        <w:rPr>
          <w:rStyle w:val="firaChar"/>
          <w:b/>
          <w:i/>
        </w:rPr>
        <w:t>5</w:t>
      </w:r>
      <w:r w:rsidR="000428BD">
        <w:t xml:space="preserve"> and </w:t>
      </w:r>
      <w:r w:rsidR="000428BD" w:rsidRPr="000428BD">
        <w:rPr>
          <w:rStyle w:val="firaChar"/>
          <w:b/>
          <w:i/>
        </w:rPr>
        <w:t>0</w:t>
      </w:r>
      <w:r w:rsidR="000428BD">
        <w:t xml:space="preserve"> for </w:t>
      </w:r>
      <w:r w:rsidR="000428BD" w:rsidRPr="000428BD">
        <w:rPr>
          <w:rStyle w:val="prototypeChar"/>
        </w:rPr>
        <w:t>empty</w:t>
      </w:r>
      <w:r w:rsidR="00C00C22">
        <w:rPr>
          <w:rStyle w:val="prototypeChar"/>
        </w:rPr>
        <w:t xml:space="preserve"> </w:t>
      </w:r>
      <w:r w:rsidR="00C00C22">
        <w:t>(it will be a more powerful recommender system)</w:t>
      </w:r>
      <w:r w:rsidR="004F1122">
        <w:t xml:space="preserve">. </w:t>
      </w:r>
      <w:r w:rsidR="008627E5">
        <w:t xml:space="preserve">In </w:t>
      </w:r>
      <w:r w:rsidR="004F1122">
        <w:t>this</w:t>
      </w:r>
      <w:r w:rsidR="008627E5">
        <w:t xml:space="preserve"> case we've got </w:t>
      </w:r>
      <w:r w:rsidR="004F1122">
        <w:t>1,</w:t>
      </w:r>
      <w:r w:rsidR="008627E5">
        <w:t xml:space="preserve"> </w:t>
      </w:r>
      <w:r w:rsidR="004F1122">
        <w:t>0</w:t>
      </w:r>
      <w:r w:rsidR="008627E5">
        <w:t xml:space="preserve"> and empty,</w:t>
      </w:r>
      <w:r w:rsidR="004F1122">
        <w:t xml:space="preserve"> </w:t>
      </w:r>
      <w:r w:rsidR="008627E5">
        <w:t>we can easily change them</w:t>
      </w:r>
      <w:r w:rsidR="004F1122">
        <w:t xml:space="preserve"> to</w:t>
      </w:r>
      <w:r w:rsidR="008627E5">
        <w:t xml:space="preserve">, </w:t>
      </w:r>
      <w:r w:rsidR="004F1122">
        <w:t>"</w:t>
      </w:r>
      <w:r w:rsidR="004F1122" w:rsidRPr="006F029A">
        <w:rPr>
          <w:rStyle w:val="firaChar"/>
          <w:b/>
        </w:rPr>
        <w:t>+1</w:t>
      </w:r>
      <w:r w:rsidR="004F1122">
        <w:t>", "</w:t>
      </w:r>
      <w:r w:rsidR="004F1122" w:rsidRPr="006F029A">
        <w:rPr>
          <w:rStyle w:val="firaChar"/>
          <w:b/>
        </w:rPr>
        <w:t>-1</w:t>
      </w:r>
      <w:r w:rsidR="004F1122">
        <w:t xml:space="preserve">" for ratings and </w:t>
      </w:r>
      <w:r w:rsidR="004F1122" w:rsidRPr="006F029A">
        <w:rPr>
          <w:rStyle w:val="firaChar"/>
          <w:b/>
        </w:rPr>
        <w:t>0</w:t>
      </w:r>
      <w:r w:rsidR="004F1122">
        <w:t xml:space="preserve"> for </w:t>
      </w:r>
      <w:r w:rsidR="008627E5">
        <w:t>the empty cell.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AF1DD" w:themeFill="accent3" w:themeFillTint="33"/>
        <w:tblLook w:val="04A0"/>
      </w:tblPr>
      <w:tblGrid>
        <w:gridCol w:w="3673"/>
        <w:gridCol w:w="7010"/>
      </w:tblGrid>
      <w:tr w:rsidR="009F05DE" w:rsidTr="001A2611">
        <w:tc>
          <w:tcPr>
            <w:tcW w:w="3673" w:type="dxa"/>
            <w:shd w:val="clear" w:color="auto" w:fill="EAF1DD" w:themeFill="accent3" w:themeFillTint="33"/>
          </w:tcPr>
          <w:p w:rsidR="00797FC0" w:rsidRDefault="00797FC0" w:rsidP="00797FC0">
            <w:pPr>
              <w:pStyle w:val="ndir"/>
            </w:pPr>
          </w:p>
          <w:p w:rsidR="00797FC0" w:rsidRDefault="00797FC0" w:rsidP="00797FC0">
            <w:pPr>
              <w:pStyle w:val="ndir"/>
            </w:pPr>
          </w:p>
          <w:p w:rsidR="00797FC0" w:rsidRDefault="00797FC0" w:rsidP="009A79DD">
            <w:pPr>
              <w:pStyle w:val="ndir"/>
              <w:numPr>
                <w:ilvl w:val="0"/>
                <w:numId w:val="22"/>
              </w:numPr>
            </w:pPr>
            <w:r>
              <w:t xml:space="preserve">That's our </w:t>
            </w:r>
            <w:r w:rsidRPr="00CD7DE2">
              <w:rPr>
                <w:rStyle w:val="prototypeChar"/>
                <w:i/>
              </w:rPr>
              <w:t>input</w:t>
            </w:r>
            <w:r w:rsidR="00ED6A8F">
              <w:t>.</w:t>
            </w:r>
          </w:p>
          <w:p w:rsidR="00797FC0" w:rsidRDefault="00797FC0" w:rsidP="00797FC0">
            <w:pPr>
              <w:pStyle w:val="ndir"/>
            </w:pPr>
          </w:p>
          <w:p w:rsidR="009F05DE" w:rsidRDefault="009F05DE" w:rsidP="00797FC0">
            <w:pPr>
              <w:pStyle w:val="ndir"/>
            </w:pPr>
          </w:p>
        </w:tc>
        <w:tc>
          <w:tcPr>
            <w:tcW w:w="7010" w:type="dxa"/>
            <w:shd w:val="clear" w:color="auto" w:fill="EAF1DD" w:themeFill="accent3" w:themeFillTint="33"/>
          </w:tcPr>
          <w:p w:rsidR="009A79DD" w:rsidRPr="009A79DD" w:rsidRDefault="009A79DD" w:rsidP="009F05DE">
            <w:pPr>
              <w:pStyle w:val="ndir"/>
              <w:jc w:val="center"/>
              <w:rPr>
                <w:sz w:val="12"/>
              </w:rPr>
            </w:pPr>
          </w:p>
          <w:p w:rsidR="009A79DD" w:rsidRDefault="009F05DE" w:rsidP="009A79DD">
            <w:pPr>
              <w:pStyle w:val="ndir"/>
              <w:jc w:val="center"/>
            </w:pPr>
            <w:r w:rsidRPr="009F05DE">
              <w:rPr>
                <w:noProof/>
                <w:lang w:val="en-GB" w:eastAsia="en-GB"/>
              </w:rPr>
              <w:drawing>
                <wp:inline distT="0" distB="0" distL="0" distR="0">
                  <wp:extent cx="1575955" cy="1454727"/>
                  <wp:effectExtent l="19050" t="0" r="5195" b="0"/>
                  <wp:docPr id="7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28" cy="14559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79DD" w:rsidRPr="009A79DD" w:rsidRDefault="009A79DD" w:rsidP="009A79DD">
            <w:pPr>
              <w:pStyle w:val="ndir"/>
              <w:jc w:val="center"/>
              <w:rPr>
                <w:sz w:val="12"/>
              </w:rPr>
            </w:pPr>
          </w:p>
        </w:tc>
      </w:tr>
      <w:tr w:rsidR="009F05DE" w:rsidTr="001A2611">
        <w:tc>
          <w:tcPr>
            <w:tcW w:w="3673" w:type="dxa"/>
            <w:shd w:val="clear" w:color="auto" w:fill="EAF1DD" w:themeFill="accent3" w:themeFillTint="33"/>
          </w:tcPr>
          <w:p w:rsidR="00797FC0" w:rsidRDefault="00797FC0" w:rsidP="00797FC0">
            <w:pPr>
              <w:pStyle w:val="ndir"/>
            </w:pPr>
          </w:p>
          <w:p w:rsidR="00797FC0" w:rsidRDefault="00797FC0" w:rsidP="00797FC0">
            <w:pPr>
              <w:pStyle w:val="ndir"/>
            </w:pPr>
          </w:p>
          <w:p w:rsidR="00797FC0" w:rsidRDefault="00797FC0" w:rsidP="009A79DD">
            <w:pPr>
              <w:pStyle w:val="ndir"/>
              <w:numPr>
                <w:ilvl w:val="0"/>
                <w:numId w:val="22"/>
              </w:numPr>
            </w:pPr>
            <w:r>
              <w:t xml:space="preserve">We take the </w:t>
            </w:r>
            <w:r w:rsidRPr="00CD7DE2">
              <w:rPr>
                <w:rStyle w:val="prototypeChar"/>
                <w:i/>
              </w:rPr>
              <w:t>first</w:t>
            </w:r>
            <w:r>
              <w:t xml:space="preserve"> </w:t>
            </w:r>
            <w:r w:rsidRPr="00CD7DE2">
              <w:rPr>
                <w:rStyle w:val="prototypeChar"/>
                <w:i/>
              </w:rPr>
              <w:t>row</w:t>
            </w:r>
            <w:r>
              <w:t xml:space="preserve">, we put it into our </w:t>
            </w:r>
            <w:r w:rsidRPr="00CD7DE2">
              <w:rPr>
                <w:rStyle w:val="prototypeChar"/>
                <w:i/>
              </w:rPr>
              <w:t>Auto</w:t>
            </w:r>
            <w:r>
              <w:t xml:space="preserve"> </w:t>
            </w:r>
            <w:r w:rsidRPr="00CD7DE2">
              <w:rPr>
                <w:rStyle w:val="prototypeChar"/>
                <w:i/>
              </w:rPr>
              <w:t>Encoder</w:t>
            </w:r>
            <w:r>
              <w:t xml:space="preserve">, </w:t>
            </w:r>
          </w:p>
          <w:p w:rsidR="00797FC0" w:rsidRDefault="00797FC0" w:rsidP="00797FC0">
            <w:pPr>
              <w:pStyle w:val="ndir"/>
            </w:pPr>
          </w:p>
          <w:p w:rsidR="00797FC0" w:rsidRDefault="00797FC0" w:rsidP="00797FC0">
            <w:pPr>
              <w:pStyle w:val="ndir"/>
            </w:pPr>
          </w:p>
          <w:p w:rsidR="009F05DE" w:rsidRDefault="009F05DE" w:rsidP="008627E5">
            <w:pPr>
              <w:pStyle w:val="ndir"/>
            </w:pPr>
          </w:p>
        </w:tc>
        <w:tc>
          <w:tcPr>
            <w:tcW w:w="7010" w:type="dxa"/>
            <w:shd w:val="clear" w:color="auto" w:fill="EAF1DD" w:themeFill="accent3" w:themeFillTint="33"/>
          </w:tcPr>
          <w:p w:rsidR="009A79DD" w:rsidRPr="009A79DD" w:rsidRDefault="009A79DD" w:rsidP="009F05DE">
            <w:pPr>
              <w:pStyle w:val="ndir"/>
              <w:jc w:val="center"/>
              <w:rPr>
                <w:sz w:val="12"/>
              </w:rPr>
            </w:pPr>
          </w:p>
          <w:p w:rsidR="009A79DD" w:rsidRDefault="009F05DE" w:rsidP="009A79DD">
            <w:pPr>
              <w:pStyle w:val="ndir"/>
              <w:jc w:val="center"/>
            </w:pPr>
            <w:r w:rsidRPr="009F05DE">
              <w:rPr>
                <w:noProof/>
                <w:lang w:val="en-GB" w:eastAsia="en-GB"/>
              </w:rPr>
              <w:drawing>
                <wp:inline distT="0" distB="0" distL="0" distR="0">
                  <wp:extent cx="2219448" cy="2016466"/>
                  <wp:effectExtent l="19050" t="0" r="9402" b="0"/>
                  <wp:docPr id="10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0632" cy="20175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79DD" w:rsidRPr="009A79DD" w:rsidRDefault="009A79DD" w:rsidP="009A79DD">
            <w:pPr>
              <w:pStyle w:val="ndir"/>
              <w:jc w:val="center"/>
              <w:rPr>
                <w:sz w:val="12"/>
              </w:rPr>
            </w:pPr>
          </w:p>
        </w:tc>
      </w:tr>
      <w:tr w:rsidR="009F05DE" w:rsidTr="001A2611">
        <w:tc>
          <w:tcPr>
            <w:tcW w:w="3673" w:type="dxa"/>
            <w:shd w:val="clear" w:color="auto" w:fill="EAF1DD" w:themeFill="accent3" w:themeFillTint="33"/>
          </w:tcPr>
          <w:p w:rsidR="00797FC0" w:rsidRDefault="00797FC0" w:rsidP="00797FC0">
            <w:pPr>
              <w:pStyle w:val="ndir"/>
            </w:pPr>
          </w:p>
          <w:p w:rsidR="00797FC0" w:rsidRDefault="00797FC0" w:rsidP="00797FC0">
            <w:pPr>
              <w:pStyle w:val="ndir"/>
            </w:pPr>
          </w:p>
          <w:p w:rsidR="00797FC0" w:rsidRDefault="00797FC0" w:rsidP="009A79DD">
            <w:pPr>
              <w:pStyle w:val="ndir"/>
              <w:numPr>
                <w:ilvl w:val="0"/>
                <w:numId w:val="22"/>
              </w:numPr>
            </w:pPr>
            <w:r>
              <w:t xml:space="preserve">We calculate the </w:t>
            </w:r>
            <w:r w:rsidRPr="00CD7DE2">
              <w:rPr>
                <w:rStyle w:val="prototypeChar"/>
                <w:i/>
              </w:rPr>
              <w:t>hidden</w:t>
            </w:r>
            <w:r>
              <w:t xml:space="preserve"> </w:t>
            </w:r>
            <w:r w:rsidRPr="00CD7DE2">
              <w:rPr>
                <w:rStyle w:val="prototypeChar"/>
                <w:i/>
              </w:rPr>
              <w:t>nodes</w:t>
            </w:r>
            <w:r>
              <w:t xml:space="preserve">. At the very start you'll have some </w:t>
            </w:r>
            <w:r w:rsidRPr="00CD7DE2">
              <w:rPr>
                <w:rStyle w:val="prototypeChar"/>
                <w:i/>
              </w:rPr>
              <w:t>randomly</w:t>
            </w:r>
            <w:r>
              <w:t xml:space="preserve"> </w:t>
            </w:r>
            <w:r w:rsidRPr="00CD7DE2">
              <w:rPr>
                <w:rStyle w:val="prototypeChar"/>
                <w:i/>
              </w:rPr>
              <w:t>initialized</w:t>
            </w:r>
            <w:r>
              <w:t xml:space="preserve"> </w:t>
            </w:r>
            <w:r w:rsidRPr="00CD7DE2">
              <w:rPr>
                <w:rStyle w:val="prototypeChar"/>
                <w:i/>
              </w:rPr>
              <w:t>weights</w:t>
            </w:r>
            <w:r>
              <w:t xml:space="preserve">. This process is called </w:t>
            </w:r>
            <w:r w:rsidRPr="00CD7DE2">
              <w:rPr>
                <w:rStyle w:val="prototypeChar"/>
                <w:i/>
              </w:rPr>
              <w:t>encoding</w:t>
            </w:r>
            <w:r>
              <w:t>.</w:t>
            </w:r>
          </w:p>
          <w:p w:rsidR="00797FC0" w:rsidRDefault="00797FC0" w:rsidP="00797FC0">
            <w:pPr>
              <w:pStyle w:val="ndir"/>
            </w:pPr>
          </w:p>
          <w:p w:rsidR="009F05DE" w:rsidRDefault="009F05DE" w:rsidP="00797FC0">
            <w:pPr>
              <w:pStyle w:val="ndir"/>
            </w:pPr>
          </w:p>
        </w:tc>
        <w:tc>
          <w:tcPr>
            <w:tcW w:w="7010" w:type="dxa"/>
            <w:shd w:val="clear" w:color="auto" w:fill="EAF1DD" w:themeFill="accent3" w:themeFillTint="33"/>
          </w:tcPr>
          <w:p w:rsidR="009A79DD" w:rsidRDefault="009A79DD" w:rsidP="008627E5">
            <w:pPr>
              <w:pStyle w:val="ndir"/>
            </w:pPr>
          </w:p>
          <w:p w:rsidR="009A79DD" w:rsidRDefault="009F05DE" w:rsidP="008627E5">
            <w:pPr>
              <w:pStyle w:val="ndir"/>
            </w:pPr>
            <w:r w:rsidRPr="009F05DE">
              <w:rPr>
                <w:noProof/>
                <w:lang w:val="en-GB" w:eastAsia="en-GB"/>
              </w:rPr>
              <w:drawing>
                <wp:inline distT="0" distB="0" distL="0" distR="0">
                  <wp:extent cx="4294732" cy="2737262"/>
                  <wp:effectExtent l="19050" t="0" r="0" b="0"/>
                  <wp:docPr id="13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7414" cy="27389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79DD" w:rsidRPr="009A79DD" w:rsidRDefault="009A79DD" w:rsidP="008627E5">
            <w:pPr>
              <w:pStyle w:val="ndir"/>
              <w:rPr>
                <w:sz w:val="12"/>
              </w:rPr>
            </w:pPr>
          </w:p>
        </w:tc>
      </w:tr>
      <w:tr w:rsidR="009F05DE" w:rsidTr="001A2611">
        <w:tc>
          <w:tcPr>
            <w:tcW w:w="3673" w:type="dxa"/>
            <w:shd w:val="clear" w:color="auto" w:fill="EAF1DD" w:themeFill="accent3" w:themeFillTint="33"/>
          </w:tcPr>
          <w:p w:rsidR="00797FC0" w:rsidRDefault="00797FC0" w:rsidP="00797FC0">
            <w:pPr>
              <w:pStyle w:val="ndir"/>
            </w:pPr>
          </w:p>
          <w:p w:rsidR="00797FC0" w:rsidRDefault="00797FC0" w:rsidP="00797FC0">
            <w:pPr>
              <w:pStyle w:val="ndir"/>
            </w:pPr>
          </w:p>
          <w:p w:rsidR="00797FC0" w:rsidRDefault="00797FC0" w:rsidP="009A79DD">
            <w:pPr>
              <w:pStyle w:val="ndir"/>
              <w:numPr>
                <w:ilvl w:val="0"/>
                <w:numId w:val="22"/>
              </w:numPr>
            </w:pPr>
            <w:r>
              <w:t xml:space="preserve">We're going to calculate our </w:t>
            </w:r>
            <w:r w:rsidRPr="00CD7DE2">
              <w:rPr>
                <w:rStyle w:val="prototypeChar"/>
                <w:i/>
              </w:rPr>
              <w:t>visible</w:t>
            </w:r>
            <w:r>
              <w:t xml:space="preserve"> </w:t>
            </w:r>
            <w:r w:rsidRPr="00CD7DE2">
              <w:rPr>
                <w:rStyle w:val="prototypeChar"/>
                <w:i/>
              </w:rPr>
              <w:t>output</w:t>
            </w:r>
            <w:r>
              <w:t xml:space="preserve"> </w:t>
            </w:r>
            <w:r w:rsidRPr="00CD7DE2">
              <w:rPr>
                <w:rStyle w:val="prototypeChar"/>
                <w:i/>
              </w:rPr>
              <w:t>nodes</w:t>
            </w:r>
            <w:r>
              <w:t xml:space="preserve">, again initially it will be some </w:t>
            </w:r>
            <w:r w:rsidRPr="00CD7DE2">
              <w:rPr>
                <w:rStyle w:val="prototypeChar"/>
                <w:i/>
              </w:rPr>
              <w:t>random</w:t>
            </w:r>
            <w:r>
              <w:t xml:space="preserve"> starting </w:t>
            </w:r>
            <w:r w:rsidRPr="00CD7DE2">
              <w:rPr>
                <w:rStyle w:val="prototypeChar"/>
                <w:i/>
              </w:rPr>
              <w:t>weights</w:t>
            </w:r>
            <w:r>
              <w:t>. This process is called decoding.</w:t>
            </w:r>
          </w:p>
          <w:p w:rsidR="00797FC0" w:rsidRDefault="00797FC0" w:rsidP="00797FC0">
            <w:pPr>
              <w:pStyle w:val="ndir"/>
            </w:pPr>
          </w:p>
          <w:p w:rsidR="00797FC0" w:rsidRDefault="009A79DD" w:rsidP="009A79DD">
            <w:pPr>
              <w:pStyle w:val="ndir"/>
              <w:ind w:left="720"/>
            </w:pPr>
            <w:r>
              <w:tab/>
            </w:r>
            <w:r w:rsidR="00797FC0">
              <w:t xml:space="preserve">That’s the </w:t>
            </w:r>
            <w:r w:rsidR="00797FC0" w:rsidRPr="00CD7DE2">
              <w:rPr>
                <w:rStyle w:val="prototypeChar"/>
                <w:i/>
              </w:rPr>
              <w:t>forward</w:t>
            </w:r>
            <w:r w:rsidR="00797FC0">
              <w:t xml:space="preserve"> </w:t>
            </w:r>
            <w:r w:rsidR="00797FC0" w:rsidRPr="00CD7DE2">
              <w:rPr>
                <w:rStyle w:val="prototypeChar"/>
                <w:i/>
              </w:rPr>
              <w:t>propagation</w:t>
            </w:r>
            <w:r w:rsidR="00797FC0">
              <w:t xml:space="preserve">. We've just put the information, the data through our </w:t>
            </w:r>
            <w:r w:rsidR="00797FC0" w:rsidRPr="00CD7DE2">
              <w:rPr>
                <w:rStyle w:val="prototypeChar"/>
                <w:i/>
              </w:rPr>
              <w:t>Auto</w:t>
            </w:r>
            <w:r w:rsidR="00797FC0">
              <w:t xml:space="preserve"> </w:t>
            </w:r>
            <w:r w:rsidR="00797FC0" w:rsidRPr="00CD7DE2">
              <w:rPr>
                <w:rStyle w:val="prototypeChar"/>
                <w:i/>
              </w:rPr>
              <w:t>Encoder</w:t>
            </w:r>
            <w:r w:rsidR="00797FC0">
              <w:t xml:space="preserve"> from </w:t>
            </w:r>
            <w:r w:rsidR="00797FC0" w:rsidRPr="00CD7DE2">
              <w:rPr>
                <w:rStyle w:val="prototypeChar"/>
                <w:i/>
              </w:rPr>
              <w:t>left</w:t>
            </w:r>
            <w:r w:rsidR="00797FC0">
              <w:t xml:space="preserve"> to </w:t>
            </w:r>
            <w:r w:rsidR="00797FC0" w:rsidRPr="00CD7DE2">
              <w:rPr>
                <w:rStyle w:val="prototypeChar"/>
                <w:i/>
              </w:rPr>
              <w:t>right</w:t>
            </w:r>
            <w:r w:rsidR="00797FC0">
              <w:t>.</w:t>
            </w:r>
          </w:p>
          <w:p w:rsidR="009F05DE" w:rsidRDefault="009F05DE" w:rsidP="008627E5">
            <w:pPr>
              <w:pStyle w:val="ndir"/>
            </w:pPr>
          </w:p>
        </w:tc>
        <w:tc>
          <w:tcPr>
            <w:tcW w:w="7010" w:type="dxa"/>
            <w:shd w:val="clear" w:color="auto" w:fill="EAF1DD" w:themeFill="accent3" w:themeFillTint="33"/>
          </w:tcPr>
          <w:p w:rsidR="009A79DD" w:rsidRPr="009A79DD" w:rsidRDefault="009A79DD" w:rsidP="008627E5">
            <w:pPr>
              <w:pStyle w:val="ndir"/>
              <w:rPr>
                <w:sz w:val="8"/>
                <w:szCs w:val="8"/>
              </w:rPr>
            </w:pPr>
          </w:p>
          <w:p w:rsidR="009F05DE" w:rsidRDefault="009F05DE" w:rsidP="008627E5">
            <w:pPr>
              <w:pStyle w:val="ndir"/>
            </w:pPr>
            <w:r w:rsidRPr="009F05DE">
              <w:rPr>
                <w:noProof/>
                <w:lang w:val="en-GB" w:eastAsia="en-GB"/>
              </w:rPr>
              <w:drawing>
                <wp:inline distT="0" distB="0" distL="0" distR="0">
                  <wp:extent cx="4197927" cy="2008048"/>
                  <wp:effectExtent l="19050" t="0" r="0" b="0"/>
                  <wp:docPr id="16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5901" cy="20118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79DD" w:rsidRPr="009A79DD" w:rsidRDefault="009A79DD" w:rsidP="008627E5">
            <w:pPr>
              <w:pStyle w:val="ndir"/>
              <w:rPr>
                <w:sz w:val="8"/>
                <w:szCs w:val="8"/>
              </w:rPr>
            </w:pPr>
          </w:p>
        </w:tc>
      </w:tr>
      <w:tr w:rsidR="009F05DE" w:rsidTr="001A2611">
        <w:tc>
          <w:tcPr>
            <w:tcW w:w="3673" w:type="dxa"/>
            <w:shd w:val="clear" w:color="auto" w:fill="EAF1DD" w:themeFill="accent3" w:themeFillTint="33"/>
          </w:tcPr>
          <w:p w:rsidR="00797FC0" w:rsidRDefault="00797FC0" w:rsidP="00797FC0">
            <w:pPr>
              <w:pStyle w:val="ndir"/>
            </w:pPr>
          </w:p>
          <w:p w:rsidR="00797FC0" w:rsidRDefault="00797FC0" w:rsidP="00797FC0">
            <w:pPr>
              <w:pStyle w:val="ndir"/>
            </w:pPr>
          </w:p>
          <w:p w:rsidR="00797FC0" w:rsidRDefault="00797FC0" w:rsidP="009A79DD">
            <w:pPr>
              <w:pStyle w:val="ndir"/>
              <w:numPr>
                <w:ilvl w:val="0"/>
                <w:numId w:val="22"/>
              </w:numPr>
            </w:pPr>
            <w:r>
              <w:t xml:space="preserve">We're going to </w:t>
            </w:r>
            <w:r w:rsidRPr="00CD7DE2">
              <w:rPr>
                <w:rStyle w:val="prototypeChar"/>
                <w:i/>
              </w:rPr>
              <w:t>compare</w:t>
            </w:r>
            <w:r>
              <w:t xml:space="preserve"> the results to the </w:t>
            </w:r>
            <w:r w:rsidRPr="00CD7DE2">
              <w:rPr>
                <w:rStyle w:val="prototypeChar"/>
                <w:i/>
              </w:rPr>
              <w:t>actual</w:t>
            </w:r>
            <w:r>
              <w:t xml:space="preserve"> </w:t>
            </w:r>
            <w:r w:rsidRPr="00CD7DE2">
              <w:rPr>
                <w:rStyle w:val="prototypeChar"/>
                <w:i/>
              </w:rPr>
              <w:t>ratings</w:t>
            </w:r>
            <w:r>
              <w:t xml:space="preserve"> for those </w:t>
            </w:r>
            <w:r w:rsidRPr="00CD7DE2">
              <w:rPr>
                <w:rStyle w:val="prototypeChar"/>
                <w:i/>
              </w:rPr>
              <w:t>six</w:t>
            </w:r>
            <w:r>
              <w:t xml:space="preserve"> </w:t>
            </w:r>
            <w:r w:rsidRPr="00CD7DE2">
              <w:rPr>
                <w:rStyle w:val="prototypeChar"/>
                <w:i/>
              </w:rPr>
              <w:t>movies</w:t>
            </w:r>
            <w:r>
              <w:t xml:space="preserve">. And then we'll calculate the </w:t>
            </w:r>
            <w:r w:rsidRPr="00CD7DE2">
              <w:rPr>
                <w:rStyle w:val="prototypeChar"/>
                <w:i/>
              </w:rPr>
              <w:t>error</w:t>
            </w:r>
            <w:r>
              <w:t>.</w:t>
            </w:r>
          </w:p>
          <w:p w:rsidR="009F05DE" w:rsidRDefault="009F05DE" w:rsidP="00797FC0">
            <w:pPr>
              <w:pStyle w:val="ndir"/>
            </w:pPr>
          </w:p>
        </w:tc>
        <w:tc>
          <w:tcPr>
            <w:tcW w:w="7010" w:type="dxa"/>
            <w:shd w:val="clear" w:color="auto" w:fill="EAF1DD" w:themeFill="accent3" w:themeFillTint="33"/>
          </w:tcPr>
          <w:p w:rsidR="009A79DD" w:rsidRPr="009A79DD" w:rsidRDefault="009A79DD" w:rsidP="008627E5">
            <w:pPr>
              <w:pStyle w:val="ndir"/>
              <w:rPr>
                <w:sz w:val="8"/>
                <w:szCs w:val="8"/>
              </w:rPr>
            </w:pPr>
          </w:p>
          <w:p w:rsidR="009F05DE" w:rsidRDefault="009F05DE" w:rsidP="008627E5">
            <w:pPr>
              <w:pStyle w:val="ndir"/>
            </w:pPr>
            <w:r w:rsidRPr="009F05DE">
              <w:rPr>
                <w:noProof/>
                <w:lang w:val="en-GB" w:eastAsia="en-GB"/>
              </w:rPr>
              <w:drawing>
                <wp:inline distT="0" distB="0" distL="0" distR="0">
                  <wp:extent cx="4173879" cy="1870543"/>
                  <wp:effectExtent l="19050" t="0" r="0" b="0"/>
                  <wp:docPr id="17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684" cy="18709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79DD" w:rsidRPr="009A79DD" w:rsidRDefault="009A79DD" w:rsidP="008627E5">
            <w:pPr>
              <w:pStyle w:val="ndir"/>
              <w:rPr>
                <w:sz w:val="8"/>
                <w:szCs w:val="8"/>
              </w:rPr>
            </w:pPr>
          </w:p>
        </w:tc>
      </w:tr>
      <w:tr w:rsidR="009F05DE" w:rsidTr="001A2611">
        <w:tc>
          <w:tcPr>
            <w:tcW w:w="3673" w:type="dxa"/>
            <w:shd w:val="clear" w:color="auto" w:fill="EAF1DD" w:themeFill="accent3" w:themeFillTint="33"/>
          </w:tcPr>
          <w:p w:rsidR="00797FC0" w:rsidRDefault="00797FC0" w:rsidP="00797FC0">
            <w:pPr>
              <w:pStyle w:val="ndir"/>
            </w:pPr>
          </w:p>
          <w:p w:rsidR="00797FC0" w:rsidRDefault="00797FC0" w:rsidP="00797FC0">
            <w:pPr>
              <w:pStyle w:val="ndir"/>
            </w:pPr>
          </w:p>
          <w:p w:rsidR="00797FC0" w:rsidRDefault="00797FC0" w:rsidP="009A79DD">
            <w:pPr>
              <w:pStyle w:val="ndir"/>
              <w:numPr>
                <w:ilvl w:val="0"/>
                <w:numId w:val="22"/>
              </w:numPr>
            </w:pPr>
            <w:r>
              <w:t xml:space="preserve">And then we will </w:t>
            </w:r>
            <w:r w:rsidRPr="00CD7DE2">
              <w:rPr>
                <w:rStyle w:val="prototypeChar"/>
                <w:i/>
              </w:rPr>
              <w:t>propagate</w:t>
            </w:r>
            <w:r>
              <w:t xml:space="preserve"> it </w:t>
            </w:r>
            <w:r w:rsidRPr="00CD7DE2">
              <w:rPr>
                <w:rStyle w:val="prototypeChar"/>
                <w:i/>
              </w:rPr>
              <w:t>back</w:t>
            </w:r>
            <w:r>
              <w:t xml:space="preserve"> through the network, we'll </w:t>
            </w:r>
            <w:r w:rsidRPr="00CD7DE2">
              <w:rPr>
                <w:rStyle w:val="prototypeChar"/>
                <w:i/>
              </w:rPr>
              <w:t>adjust</w:t>
            </w:r>
            <w:r>
              <w:t xml:space="preserve"> the </w:t>
            </w:r>
            <w:r w:rsidRPr="00CD7DE2">
              <w:rPr>
                <w:rStyle w:val="prototypeChar"/>
                <w:i/>
              </w:rPr>
              <w:t>weights</w:t>
            </w:r>
            <w:r>
              <w:t xml:space="preserve"> accordingly.</w:t>
            </w:r>
          </w:p>
          <w:p w:rsidR="009F05DE" w:rsidRDefault="009F05DE" w:rsidP="008627E5">
            <w:pPr>
              <w:pStyle w:val="ndir"/>
            </w:pPr>
          </w:p>
        </w:tc>
        <w:tc>
          <w:tcPr>
            <w:tcW w:w="7010" w:type="dxa"/>
            <w:shd w:val="clear" w:color="auto" w:fill="EAF1DD" w:themeFill="accent3" w:themeFillTint="33"/>
          </w:tcPr>
          <w:p w:rsidR="009A79DD" w:rsidRPr="009A79DD" w:rsidRDefault="009A79DD" w:rsidP="008627E5">
            <w:pPr>
              <w:pStyle w:val="ndir"/>
              <w:rPr>
                <w:sz w:val="8"/>
                <w:szCs w:val="8"/>
              </w:rPr>
            </w:pPr>
          </w:p>
          <w:p w:rsidR="009F05DE" w:rsidRDefault="009F05DE" w:rsidP="008627E5">
            <w:pPr>
              <w:pStyle w:val="ndir"/>
            </w:pPr>
            <w:r w:rsidRPr="009F05DE">
              <w:rPr>
                <w:noProof/>
                <w:lang w:val="en-GB" w:eastAsia="en-GB"/>
              </w:rPr>
              <w:drawing>
                <wp:inline distT="0" distB="0" distL="0" distR="0">
                  <wp:extent cx="4176727" cy="1902539"/>
                  <wp:effectExtent l="19050" t="0" r="0" b="0"/>
                  <wp:docPr id="18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8897" cy="19035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79DD" w:rsidRPr="009A79DD" w:rsidRDefault="009A79DD" w:rsidP="008627E5">
            <w:pPr>
              <w:pStyle w:val="ndir"/>
              <w:rPr>
                <w:sz w:val="8"/>
                <w:szCs w:val="8"/>
              </w:rPr>
            </w:pPr>
          </w:p>
        </w:tc>
      </w:tr>
      <w:tr w:rsidR="009F05DE" w:rsidTr="001A2611">
        <w:tc>
          <w:tcPr>
            <w:tcW w:w="3673" w:type="dxa"/>
            <w:shd w:val="clear" w:color="auto" w:fill="EAF1DD" w:themeFill="accent3" w:themeFillTint="33"/>
          </w:tcPr>
          <w:p w:rsidR="009A79DD" w:rsidRDefault="009A79DD" w:rsidP="009A79DD">
            <w:pPr>
              <w:pStyle w:val="ndir"/>
            </w:pPr>
          </w:p>
          <w:p w:rsidR="009A79DD" w:rsidRDefault="009A79DD" w:rsidP="009A79DD">
            <w:pPr>
              <w:pStyle w:val="ndir"/>
            </w:pPr>
          </w:p>
          <w:p w:rsidR="009A79DD" w:rsidRDefault="009A79DD" w:rsidP="009A79DD">
            <w:pPr>
              <w:pStyle w:val="ndir"/>
              <w:numPr>
                <w:ilvl w:val="0"/>
                <w:numId w:val="22"/>
              </w:numPr>
            </w:pPr>
            <w:r>
              <w:t xml:space="preserve">We will take the </w:t>
            </w:r>
            <w:r w:rsidRPr="00CD7DE2">
              <w:rPr>
                <w:rStyle w:val="prototypeChar"/>
                <w:i/>
              </w:rPr>
              <w:t>next</w:t>
            </w:r>
            <w:r>
              <w:t xml:space="preserve"> </w:t>
            </w:r>
            <w:r w:rsidRPr="00CD7DE2">
              <w:rPr>
                <w:rStyle w:val="prototypeChar"/>
                <w:i/>
              </w:rPr>
              <w:t>row</w:t>
            </w:r>
            <w:r>
              <w:t xml:space="preserve"> in our data set. And we'll do the same thing and so on. We'll </w:t>
            </w:r>
            <w:r w:rsidRPr="00CD7DE2">
              <w:rPr>
                <w:rStyle w:val="prototypeChar"/>
                <w:i/>
              </w:rPr>
              <w:t>continue</w:t>
            </w:r>
            <w:r>
              <w:t xml:space="preserve"> through all the </w:t>
            </w:r>
            <w:r w:rsidRPr="00CD7DE2">
              <w:rPr>
                <w:rStyle w:val="prototypeChar"/>
                <w:i/>
              </w:rPr>
              <w:t>rows</w:t>
            </w:r>
            <w:r>
              <w:t>.</w:t>
            </w:r>
          </w:p>
          <w:p w:rsidR="009A79DD" w:rsidRDefault="009A79DD" w:rsidP="009A79DD">
            <w:pPr>
              <w:pStyle w:val="ndir"/>
            </w:pPr>
          </w:p>
          <w:p w:rsidR="009F05DE" w:rsidRDefault="009F05DE" w:rsidP="009A79DD">
            <w:pPr>
              <w:pStyle w:val="ndir"/>
            </w:pPr>
          </w:p>
        </w:tc>
        <w:tc>
          <w:tcPr>
            <w:tcW w:w="7010" w:type="dxa"/>
            <w:shd w:val="clear" w:color="auto" w:fill="EAF1DD" w:themeFill="accent3" w:themeFillTint="33"/>
          </w:tcPr>
          <w:p w:rsidR="009A79DD" w:rsidRPr="009A79DD" w:rsidRDefault="009A79DD" w:rsidP="008627E5">
            <w:pPr>
              <w:pStyle w:val="ndir"/>
              <w:rPr>
                <w:sz w:val="8"/>
                <w:szCs w:val="8"/>
              </w:rPr>
            </w:pPr>
          </w:p>
          <w:p w:rsidR="009F05DE" w:rsidRDefault="009F05DE" w:rsidP="008627E5">
            <w:pPr>
              <w:pStyle w:val="ndir"/>
            </w:pPr>
            <w:r w:rsidRPr="009F05DE">
              <w:rPr>
                <w:noProof/>
                <w:lang w:val="en-GB" w:eastAsia="en-GB"/>
              </w:rPr>
              <w:drawing>
                <wp:inline distT="0" distB="0" distL="0" distR="0">
                  <wp:extent cx="4113114" cy="1811414"/>
                  <wp:effectExtent l="19050" t="0" r="1686" b="0"/>
                  <wp:docPr id="19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2553" cy="18111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79DD" w:rsidRPr="009A79DD" w:rsidRDefault="009A79DD" w:rsidP="008627E5">
            <w:pPr>
              <w:pStyle w:val="ndir"/>
              <w:rPr>
                <w:sz w:val="8"/>
                <w:szCs w:val="8"/>
              </w:rPr>
            </w:pPr>
          </w:p>
        </w:tc>
      </w:tr>
      <w:tr w:rsidR="009F05DE" w:rsidTr="001A2611">
        <w:tc>
          <w:tcPr>
            <w:tcW w:w="3673" w:type="dxa"/>
            <w:shd w:val="clear" w:color="auto" w:fill="EAF1DD" w:themeFill="accent3" w:themeFillTint="33"/>
          </w:tcPr>
          <w:p w:rsidR="009A79DD" w:rsidRDefault="009A79DD" w:rsidP="009A79DD">
            <w:pPr>
              <w:pStyle w:val="ndir"/>
            </w:pPr>
          </w:p>
          <w:p w:rsidR="009A79DD" w:rsidRDefault="009A79DD" w:rsidP="009A79DD">
            <w:pPr>
              <w:pStyle w:val="ndir"/>
            </w:pPr>
          </w:p>
          <w:p w:rsidR="009A79DD" w:rsidRDefault="009A79DD" w:rsidP="009A79DD">
            <w:pPr>
              <w:pStyle w:val="ndir"/>
              <w:numPr>
                <w:ilvl w:val="0"/>
                <w:numId w:val="22"/>
              </w:numPr>
            </w:pPr>
            <w:r>
              <w:t xml:space="preserve">It means we've finished a whole </w:t>
            </w:r>
            <w:r w:rsidRPr="00CD7DE2">
              <w:rPr>
                <w:rStyle w:val="prototypeChar"/>
                <w:i/>
              </w:rPr>
              <w:t>epoch</w:t>
            </w:r>
            <w:r>
              <w:t>.</w:t>
            </w:r>
          </w:p>
          <w:p w:rsidR="00CD7DE2" w:rsidRDefault="00CD7DE2" w:rsidP="00CD7DE2">
            <w:pPr>
              <w:pStyle w:val="ndir"/>
              <w:ind w:left="720"/>
            </w:pPr>
          </w:p>
          <w:p w:rsidR="009A79DD" w:rsidRDefault="00CD7DE2" w:rsidP="00CD7DE2">
            <w:pPr>
              <w:pStyle w:val="ndir"/>
              <w:ind w:left="720"/>
            </w:pPr>
            <w:r>
              <w:tab/>
            </w:r>
            <w:r w:rsidR="009A79DD">
              <w:t xml:space="preserve">And then we just </w:t>
            </w:r>
            <w:r w:rsidR="009A79DD" w:rsidRPr="00CD7DE2">
              <w:rPr>
                <w:rStyle w:val="prototypeChar"/>
                <w:i/>
              </w:rPr>
              <w:t>repeat</w:t>
            </w:r>
            <w:r w:rsidR="009A79DD">
              <w:t xml:space="preserve"> these </w:t>
            </w:r>
            <w:r w:rsidR="009A79DD" w:rsidRPr="00CD7DE2">
              <w:rPr>
                <w:rStyle w:val="prototypeChar"/>
                <w:i/>
              </w:rPr>
              <w:t>epochs</w:t>
            </w:r>
            <w:r w:rsidR="009A79DD">
              <w:t>.</w:t>
            </w:r>
          </w:p>
          <w:p w:rsidR="00CD7DE2" w:rsidRDefault="00CD7DE2" w:rsidP="00CD7DE2">
            <w:pPr>
              <w:pStyle w:val="ndir"/>
              <w:ind w:left="720"/>
            </w:pPr>
          </w:p>
          <w:p w:rsidR="009A79DD" w:rsidRDefault="00CD7DE2" w:rsidP="00CD7DE2">
            <w:pPr>
              <w:pStyle w:val="ndir"/>
              <w:ind w:left="720"/>
            </w:pPr>
            <w:r>
              <w:tab/>
            </w:r>
            <w:r w:rsidR="009A79DD">
              <w:t xml:space="preserve">Hopefully, our training </w:t>
            </w:r>
            <w:r w:rsidR="009A79DD" w:rsidRPr="00CD7DE2">
              <w:rPr>
                <w:rStyle w:val="prototypeChar"/>
                <w:i/>
              </w:rPr>
              <w:t>converges</w:t>
            </w:r>
            <w:r w:rsidR="009A79DD">
              <w:t xml:space="preserve"> to some sort of </w:t>
            </w:r>
            <w:r w:rsidR="009A79DD" w:rsidRPr="00CD7DE2">
              <w:rPr>
                <w:rStyle w:val="prototypeChar"/>
                <w:i/>
              </w:rPr>
              <w:t>value</w:t>
            </w:r>
            <w:r w:rsidR="009A79DD">
              <w:t>.</w:t>
            </w:r>
          </w:p>
          <w:p w:rsidR="009F05DE" w:rsidRDefault="009F05DE" w:rsidP="008627E5">
            <w:pPr>
              <w:pStyle w:val="ndir"/>
            </w:pPr>
          </w:p>
        </w:tc>
        <w:tc>
          <w:tcPr>
            <w:tcW w:w="7010" w:type="dxa"/>
            <w:shd w:val="clear" w:color="auto" w:fill="EAF1DD" w:themeFill="accent3" w:themeFillTint="33"/>
          </w:tcPr>
          <w:p w:rsidR="009A79DD" w:rsidRPr="009A79DD" w:rsidRDefault="009A79DD" w:rsidP="008627E5">
            <w:pPr>
              <w:pStyle w:val="ndir"/>
              <w:rPr>
                <w:sz w:val="8"/>
                <w:szCs w:val="8"/>
              </w:rPr>
            </w:pPr>
          </w:p>
          <w:p w:rsidR="009F05DE" w:rsidRDefault="009F05DE" w:rsidP="008627E5">
            <w:pPr>
              <w:pStyle w:val="ndir"/>
            </w:pPr>
            <w:r w:rsidRPr="009F05DE">
              <w:rPr>
                <w:noProof/>
                <w:lang w:val="en-GB" w:eastAsia="en-GB"/>
              </w:rPr>
              <w:drawing>
                <wp:inline distT="0" distB="0" distL="0" distR="0">
                  <wp:extent cx="4112293" cy="1863457"/>
                  <wp:effectExtent l="19050" t="0" r="2507" b="0"/>
                  <wp:docPr id="2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9481" cy="18667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79DD" w:rsidRPr="009A79DD" w:rsidRDefault="009A79DD" w:rsidP="008627E5">
            <w:pPr>
              <w:pStyle w:val="ndir"/>
              <w:rPr>
                <w:sz w:val="8"/>
                <w:szCs w:val="8"/>
              </w:rPr>
            </w:pPr>
          </w:p>
        </w:tc>
      </w:tr>
    </w:tbl>
    <w:p w:rsidR="001A2611" w:rsidRDefault="001A2611" w:rsidP="008627E5">
      <w:pPr>
        <w:pStyle w:val="ndir"/>
        <w:numPr>
          <w:ilvl w:val="0"/>
          <w:numId w:val="6"/>
        </w:numPr>
      </w:pPr>
      <w:r w:rsidRPr="001A2611">
        <w:rPr>
          <w:rStyle w:val="dirBIChar"/>
          <w:u w:val="single"/>
        </w:rPr>
        <w:lastRenderedPageBreak/>
        <w:t>Additional reading:</w:t>
      </w:r>
      <w:r>
        <w:t xml:space="preserve"> Here is a blog by </w:t>
      </w:r>
      <w:r w:rsidRPr="00CD7DE2">
        <w:rPr>
          <w:rStyle w:val="prototypeChar"/>
          <w:i/>
        </w:rPr>
        <w:t>Francois Chollet</w:t>
      </w:r>
      <w:r>
        <w:t xml:space="preserve">, the creator of </w:t>
      </w:r>
      <w:r w:rsidRPr="00CD7DE2">
        <w:rPr>
          <w:rStyle w:val="prototypeChar"/>
          <w:i/>
        </w:rPr>
        <w:t>Keras</w:t>
      </w:r>
      <w:r>
        <w:t xml:space="preserve">, it's called </w:t>
      </w:r>
      <w:r w:rsidRPr="00CD7DE2">
        <w:rPr>
          <w:rStyle w:val="dirBIChar"/>
        </w:rPr>
        <w:t>Building Autoencoders In Keras</w:t>
      </w:r>
      <w:r>
        <w:t>, check it out, it's got some actual practical applications so even if you want to get some hands on experience before you start to Practice.</w:t>
      </w:r>
    </w:p>
    <w:p w:rsidR="008627E5" w:rsidRDefault="00620723" w:rsidP="000D6E78">
      <w:pPr>
        <w:pStyle w:val="ndir"/>
        <w:ind w:firstLine="360"/>
      </w:pPr>
      <w:r>
        <w:rPr>
          <w:noProof/>
          <w:lang w:val="en-GB" w:eastAsia="en-GB"/>
        </w:rPr>
        <w:drawing>
          <wp:inline distT="0" distB="0" distL="0" distR="0">
            <wp:extent cx="6286334" cy="2832529"/>
            <wp:effectExtent l="19050" t="0" r="166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889" cy="2830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BE6" w:rsidRDefault="009A7BE6" w:rsidP="009A7BE6">
      <w:pPr>
        <w:pStyle w:val="ndir"/>
      </w:pPr>
    </w:p>
    <w:p w:rsidR="000D6E78" w:rsidRDefault="000D6E78" w:rsidP="009A7BE6">
      <w:pPr>
        <w:pStyle w:val="ndir"/>
      </w:pPr>
    </w:p>
    <w:p w:rsidR="009A7BE6" w:rsidRPr="009A7BE6" w:rsidRDefault="009A7BE6" w:rsidP="009A7BE6">
      <w:pPr>
        <w:pStyle w:val="ndir"/>
        <w:rPr>
          <w:rFonts w:ascii="Adelle" w:hAnsi="Adelle"/>
          <w:b/>
          <w:sz w:val="24"/>
        </w:rPr>
      </w:pPr>
      <w:r w:rsidRPr="009A7BE6">
        <w:rPr>
          <w:rFonts w:ascii="Adelle" w:hAnsi="Adelle"/>
          <w:b/>
          <w:sz w:val="24"/>
        </w:rPr>
        <w:t>15.1.5 Overcomplete hidden layers</w:t>
      </w:r>
      <w:r w:rsidR="00781AF7">
        <w:rPr>
          <w:rFonts w:ascii="Adelle" w:hAnsi="Adelle"/>
          <w:b/>
          <w:sz w:val="24"/>
        </w:rPr>
        <w:t xml:space="preserve"> in AE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187"/>
        <w:gridCol w:w="5496"/>
      </w:tblGrid>
      <w:tr w:rsidR="00680BAE" w:rsidTr="00D06272">
        <w:tc>
          <w:tcPr>
            <w:tcW w:w="5341" w:type="dxa"/>
          </w:tcPr>
          <w:p w:rsidR="00680BAE" w:rsidRDefault="00680BAE" w:rsidP="00680BAE">
            <w:pPr>
              <w:pStyle w:val="ndir"/>
            </w:pPr>
            <w:r w:rsidRPr="00680BAE">
              <w:rPr>
                <w:rStyle w:val="prototypeChar"/>
                <w:i/>
              </w:rPr>
              <w:t>Overcomplete hidden layers</w:t>
            </w:r>
            <w:r>
              <w:t xml:space="preserve"> is a underlying concept in most of the variations of Autoencoders. So here we've got an </w:t>
            </w:r>
            <w:r w:rsidRPr="00C5311A">
              <w:rPr>
                <w:rStyle w:val="prototypeChar"/>
                <w:i/>
              </w:rPr>
              <w:t>autoencoder</w:t>
            </w:r>
            <w:r>
              <w:t xml:space="preserve">, four </w:t>
            </w:r>
            <w:r w:rsidRPr="00C5311A">
              <w:rPr>
                <w:rStyle w:val="prototypeChar"/>
                <w:i/>
              </w:rPr>
              <w:t>input</w:t>
            </w:r>
            <w:r>
              <w:t xml:space="preserve"> </w:t>
            </w:r>
            <w:r w:rsidRPr="00C5311A">
              <w:rPr>
                <w:rStyle w:val="prototypeChar"/>
                <w:i/>
              </w:rPr>
              <w:t>values</w:t>
            </w:r>
            <w:r>
              <w:t xml:space="preserve">, two </w:t>
            </w:r>
            <w:r w:rsidRPr="00C5311A">
              <w:rPr>
                <w:rStyle w:val="prototypeChar"/>
                <w:i/>
              </w:rPr>
              <w:t>nodes</w:t>
            </w:r>
            <w:r>
              <w:t xml:space="preserve"> in the </w:t>
            </w:r>
            <w:r w:rsidRPr="00C5311A">
              <w:rPr>
                <w:rStyle w:val="prototypeChar"/>
                <w:i/>
              </w:rPr>
              <w:t>hidden</w:t>
            </w:r>
            <w:r>
              <w:t xml:space="preserve"> </w:t>
            </w:r>
            <w:r w:rsidRPr="00C5311A">
              <w:rPr>
                <w:rStyle w:val="prototypeChar"/>
                <w:i/>
              </w:rPr>
              <w:t>layer</w:t>
            </w:r>
            <w:r>
              <w:t xml:space="preserve">, and four </w:t>
            </w:r>
            <w:r w:rsidRPr="00C5311A">
              <w:rPr>
                <w:rStyle w:val="prototypeChar"/>
                <w:i/>
              </w:rPr>
              <w:t>nodes</w:t>
            </w:r>
            <w:r>
              <w:t xml:space="preserve"> in the </w:t>
            </w:r>
            <w:r w:rsidRPr="00C5311A">
              <w:rPr>
                <w:rStyle w:val="prototypeChar"/>
                <w:i/>
              </w:rPr>
              <w:t>output</w:t>
            </w:r>
            <w:r>
              <w:t xml:space="preserve"> </w:t>
            </w:r>
            <w:r w:rsidRPr="00C5311A">
              <w:rPr>
                <w:rStyle w:val="prototypeChar"/>
                <w:i/>
              </w:rPr>
              <w:t>layer</w:t>
            </w:r>
            <w:r>
              <w:t>.</w:t>
            </w:r>
          </w:p>
          <w:p w:rsidR="00680BAE" w:rsidRDefault="00680BAE" w:rsidP="00680BAE">
            <w:pPr>
              <w:pStyle w:val="ndir"/>
            </w:pPr>
          </w:p>
          <w:p w:rsidR="00680BAE" w:rsidRDefault="00680BAE" w:rsidP="00680BAE">
            <w:pPr>
              <w:pStyle w:val="ndir"/>
              <w:numPr>
                <w:ilvl w:val="0"/>
                <w:numId w:val="23"/>
              </w:numPr>
            </w:pPr>
            <w:r>
              <w:t xml:space="preserve">What if we wanted to </w:t>
            </w:r>
            <w:r w:rsidRPr="00C5311A">
              <w:rPr>
                <w:rStyle w:val="dirBIChar"/>
              </w:rPr>
              <w:t>increase</w:t>
            </w:r>
            <w:r>
              <w:t xml:space="preserve"> the number of </w:t>
            </w:r>
            <w:r w:rsidRPr="00C5311A">
              <w:rPr>
                <w:rStyle w:val="prototypeChar"/>
                <w:i/>
              </w:rPr>
              <w:t>nodes</w:t>
            </w:r>
            <w:r>
              <w:t xml:space="preserve"> in the </w:t>
            </w:r>
            <w:r w:rsidRPr="00C5311A">
              <w:rPr>
                <w:rStyle w:val="prototypeChar"/>
                <w:i/>
              </w:rPr>
              <w:t>hidden</w:t>
            </w:r>
            <w:r>
              <w:t xml:space="preserve"> </w:t>
            </w:r>
            <w:r w:rsidRPr="00C5311A">
              <w:rPr>
                <w:rStyle w:val="prototypeChar"/>
                <w:i/>
              </w:rPr>
              <w:t>layer</w:t>
            </w:r>
            <w:r>
              <w:t>?</w:t>
            </w:r>
          </w:p>
          <w:p w:rsidR="00680BAE" w:rsidRPr="00C5311A" w:rsidRDefault="00680BAE" w:rsidP="00680BAE">
            <w:pPr>
              <w:pStyle w:val="ndir"/>
              <w:rPr>
                <w:sz w:val="8"/>
                <w:szCs w:val="8"/>
              </w:rPr>
            </w:pPr>
          </w:p>
          <w:p w:rsidR="00680BAE" w:rsidRDefault="00680BAE" w:rsidP="00680BAE">
            <w:pPr>
              <w:pStyle w:val="ndir"/>
              <w:numPr>
                <w:ilvl w:val="0"/>
                <w:numId w:val="23"/>
              </w:numPr>
            </w:pPr>
            <w:r>
              <w:t xml:space="preserve">What if we wanted actually to have </w:t>
            </w:r>
            <w:r w:rsidRPr="00C5311A">
              <w:rPr>
                <w:rStyle w:val="dirBIChar"/>
              </w:rPr>
              <w:t>more</w:t>
            </w:r>
            <w:r>
              <w:t xml:space="preserve"> </w:t>
            </w:r>
            <w:r w:rsidRPr="00C5311A">
              <w:rPr>
                <w:rStyle w:val="dirBIChar"/>
              </w:rPr>
              <w:t>nodes</w:t>
            </w:r>
            <w:r>
              <w:t xml:space="preserve"> in the </w:t>
            </w:r>
            <w:r w:rsidRPr="00C5311A">
              <w:rPr>
                <w:rStyle w:val="prototypeChar"/>
                <w:i/>
              </w:rPr>
              <w:t>hidden</w:t>
            </w:r>
            <w:r>
              <w:t xml:space="preserve"> </w:t>
            </w:r>
            <w:r w:rsidRPr="00C5311A">
              <w:rPr>
                <w:rStyle w:val="prototypeChar"/>
                <w:i/>
              </w:rPr>
              <w:t>layer</w:t>
            </w:r>
            <w:r>
              <w:t xml:space="preserve"> than in the </w:t>
            </w:r>
            <w:r w:rsidRPr="00C5311A">
              <w:rPr>
                <w:rStyle w:val="prototypeChar"/>
                <w:i/>
              </w:rPr>
              <w:t>input</w:t>
            </w:r>
            <w:r>
              <w:t xml:space="preserve"> </w:t>
            </w:r>
            <w:r w:rsidRPr="00C5311A">
              <w:rPr>
                <w:rStyle w:val="prototypeChar"/>
                <w:i/>
              </w:rPr>
              <w:t>layer</w:t>
            </w:r>
            <w:r>
              <w:t>?</w:t>
            </w:r>
          </w:p>
          <w:p w:rsidR="00680BAE" w:rsidRDefault="00680BAE" w:rsidP="009A7BE6">
            <w:pPr>
              <w:pStyle w:val="ndir"/>
            </w:pPr>
          </w:p>
        </w:tc>
        <w:tc>
          <w:tcPr>
            <w:tcW w:w="5342" w:type="dxa"/>
          </w:tcPr>
          <w:p w:rsidR="00680BAE" w:rsidRDefault="00680BAE" w:rsidP="009A7BE6">
            <w:pPr>
              <w:pStyle w:val="ndir"/>
            </w:pPr>
            <w:r w:rsidRPr="00680BAE">
              <w:rPr>
                <w:noProof/>
                <w:lang w:val="en-GB" w:eastAsia="en-GB"/>
              </w:rPr>
              <w:drawing>
                <wp:inline distT="0" distB="0" distL="0" distR="0">
                  <wp:extent cx="3329791" cy="1832351"/>
                  <wp:effectExtent l="19050" t="0" r="3959" b="0"/>
                  <wp:docPr id="21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2605" cy="183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FC4" w:rsidTr="00D06272">
        <w:tc>
          <w:tcPr>
            <w:tcW w:w="5341" w:type="dxa"/>
          </w:tcPr>
          <w:p w:rsidR="00B90FC4" w:rsidRDefault="00B90FC4" w:rsidP="00B90FC4">
            <w:pPr>
              <w:pStyle w:val="ndir"/>
              <w:numPr>
                <w:ilvl w:val="0"/>
                <w:numId w:val="24"/>
              </w:numPr>
            </w:pPr>
            <w:r>
              <w:t xml:space="preserve">Why would we do that? We said that an </w:t>
            </w:r>
            <w:r w:rsidRPr="00105227">
              <w:rPr>
                <w:rStyle w:val="prototypeChar"/>
                <w:i/>
              </w:rPr>
              <w:t>auto encoder</w:t>
            </w:r>
            <w:r>
              <w:t xml:space="preserve"> can be used as a </w:t>
            </w:r>
            <w:r w:rsidRPr="00105227">
              <w:rPr>
                <w:rStyle w:val="prototypeChar"/>
                <w:i/>
              </w:rPr>
              <w:t>feature</w:t>
            </w:r>
            <w:r>
              <w:t xml:space="preserve"> </w:t>
            </w:r>
            <w:r w:rsidRPr="00105227">
              <w:rPr>
                <w:rStyle w:val="prototypeChar"/>
                <w:i/>
              </w:rPr>
              <w:t>extraction</w:t>
            </w:r>
            <w:r>
              <w:t xml:space="preserve"> tool, what if we want </w:t>
            </w:r>
            <w:r w:rsidRPr="00105227">
              <w:rPr>
                <w:rStyle w:val="prototypeChar"/>
                <w:i/>
              </w:rPr>
              <w:t>more</w:t>
            </w:r>
            <w:r>
              <w:t xml:space="preserve"> </w:t>
            </w:r>
            <w:r w:rsidRPr="00105227">
              <w:rPr>
                <w:rStyle w:val="prototypeChar"/>
                <w:i/>
              </w:rPr>
              <w:t>features</w:t>
            </w:r>
            <w:r>
              <w:t>.</w:t>
            </w:r>
          </w:p>
          <w:p w:rsidR="00B90FC4" w:rsidRDefault="00B90FC4" w:rsidP="00B90FC4">
            <w:pPr>
              <w:pStyle w:val="ndir"/>
            </w:pPr>
          </w:p>
          <w:p w:rsidR="00B90FC4" w:rsidRDefault="00B90FC4" w:rsidP="00B90FC4">
            <w:pPr>
              <w:pStyle w:val="ndir"/>
            </w:pPr>
          </w:p>
          <w:p w:rsidR="00B90FC4" w:rsidRDefault="00B90FC4" w:rsidP="00B90FC4">
            <w:pPr>
              <w:pStyle w:val="ndir"/>
              <w:numPr>
                <w:ilvl w:val="0"/>
                <w:numId w:val="25"/>
              </w:numPr>
            </w:pPr>
            <w:r w:rsidRPr="00105227">
              <w:rPr>
                <w:rStyle w:val="dirBIChar"/>
                <w:u w:val="single"/>
              </w:rPr>
              <w:t>Number of nodes in hidden layer in ANN doesn't matter:</w:t>
            </w:r>
            <w:r>
              <w:t xml:space="preserve"> Remember in ANN it was very easy for us to do, we had a </w:t>
            </w:r>
            <w:r w:rsidRPr="005A0245">
              <w:rPr>
                <w:rStyle w:val="prototypeChar"/>
                <w:i/>
              </w:rPr>
              <w:t>certain</w:t>
            </w:r>
            <w:r>
              <w:t xml:space="preserve"> number of </w:t>
            </w:r>
            <w:r w:rsidRPr="005A0245">
              <w:rPr>
                <w:rStyle w:val="prototypeChar"/>
                <w:i/>
              </w:rPr>
              <w:t>inputs</w:t>
            </w:r>
            <w:r>
              <w:t xml:space="preserve">, then we could have a whole </w:t>
            </w:r>
            <w:r w:rsidRPr="005A0245">
              <w:rPr>
                <w:rStyle w:val="prototypeChar"/>
                <w:i/>
              </w:rPr>
              <w:t>layer</w:t>
            </w:r>
            <w:r>
              <w:t xml:space="preserve"> of </w:t>
            </w:r>
            <w:r w:rsidRPr="005A0245">
              <w:rPr>
                <w:rStyle w:val="prototypeChar"/>
                <w:i/>
              </w:rPr>
              <w:t>hidden</w:t>
            </w:r>
            <w:r>
              <w:t xml:space="preserve"> </w:t>
            </w:r>
            <w:r w:rsidRPr="005A0245">
              <w:rPr>
                <w:rStyle w:val="prototypeChar"/>
                <w:i/>
              </w:rPr>
              <w:t>nodes</w:t>
            </w:r>
            <w:r>
              <w:t xml:space="preserve"> that could have </w:t>
            </w:r>
            <w:r w:rsidRPr="005A0245">
              <w:rPr>
                <w:rStyle w:val="prototypeChar"/>
                <w:i/>
              </w:rPr>
              <w:t>more</w:t>
            </w:r>
            <w:r>
              <w:t xml:space="preserve"> </w:t>
            </w:r>
            <w:r w:rsidRPr="005A0245">
              <w:rPr>
                <w:rStyle w:val="prototypeChar"/>
                <w:i/>
              </w:rPr>
              <w:t>nodes</w:t>
            </w:r>
            <w:r>
              <w:t xml:space="preserve"> than </w:t>
            </w:r>
            <w:r w:rsidRPr="005A0245">
              <w:rPr>
                <w:rStyle w:val="prototypeChar"/>
                <w:i/>
              </w:rPr>
              <w:t>input</w:t>
            </w:r>
            <w:r>
              <w:t xml:space="preserve"> </w:t>
            </w:r>
            <w:r w:rsidRPr="005A0245">
              <w:rPr>
                <w:rStyle w:val="prototypeChar"/>
                <w:i/>
              </w:rPr>
              <w:t>layer</w:t>
            </w:r>
            <w:r w:rsidRPr="0037475A">
              <w:t xml:space="preserve"> </w:t>
            </w:r>
            <w:r>
              <w:t>(It could be six, it could be 10, it could be 100, doesn't matter). We could add more layers and so on.</w:t>
            </w:r>
          </w:p>
          <w:p w:rsidR="00B90FC4" w:rsidRDefault="00B90FC4" w:rsidP="00B90FC4">
            <w:pPr>
              <w:pStyle w:val="ndir"/>
              <w:numPr>
                <w:ilvl w:val="0"/>
                <w:numId w:val="26"/>
              </w:numPr>
            </w:pPr>
            <w:r>
              <w:t>We weren't restricted to how many nodes we would have in the hidden layer. And that allowed us to extract more features in ANN.</w:t>
            </w:r>
          </w:p>
          <w:p w:rsidR="00B90FC4" w:rsidRPr="00680BAE" w:rsidRDefault="00B90FC4" w:rsidP="00680BAE">
            <w:pPr>
              <w:pStyle w:val="ndir"/>
              <w:rPr>
                <w:rStyle w:val="prototypeChar"/>
                <w:i/>
              </w:rPr>
            </w:pPr>
          </w:p>
        </w:tc>
        <w:tc>
          <w:tcPr>
            <w:tcW w:w="5342" w:type="dxa"/>
          </w:tcPr>
          <w:p w:rsidR="00B90FC4" w:rsidRPr="00680BAE" w:rsidRDefault="00B90FC4" w:rsidP="00B90FC4">
            <w:pPr>
              <w:pStyle w:val="ndir"/>
              <w:jc w:val="center"/>
            </w:pPr>
            <w:r w:rsidRPr="00B90FC4">
              <w:rPr>
                <w:noProof/>
                <w:lang w:val="en-GB" w:eastAsia="en-GB"/>
              </w:rPr>
              <w:drawing>
                <wp:inline distT="0" distB="0" distL="0" distR="0">
                  <wp:extent cx="2761081" cy="2250219"/>
                  <wp:effectExtent l="19050" t="0" r="1169" b="0"/>
                  <wp:docPr id="23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1942" cy="22509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475A" w:rsidRDefault="0037475A" w:rsidP="009A7BE6">
      <w:pPr>
        <w:pStyle w:val="ndir"/>
      </w:pPr>
    </w:p>
    <w:p w:rsidR="009A7BE6" w:rsidRDefault="004D28F2" w:rsidP="004D28F2">
      <w:pPr>
        <w:pStyle w:val="ndir"/>
        <w:numPr>
          <w:ilvl w:val="0"/>
          <w:numId w:val="28"/>
        </w:numPr>
      </w:pPr>
      <w:r>
        <w:rPr>
          <w:rStyle w:val="dirBIChar"/>
          <w:u w:val="single"/>
        </w:rPr>
        <w:t>I</w:t>
      </w:r>
      <w:r w:rsidR="00625CC6" w:rsidRPr="00105227">
        <w:rPr>
          <w:rStyle w:val="dirBIChar"/>
          <w:u w:val="single"/>
        </w:rPr>
        <w:t xml:space="preserve">ncreasing nodes in hidden layer in </w:t>
      </w:r>
      <w:r w:rsidR="00105227">
        <w:rPr>
          <w:rStyle w:val="dirBIChar"/>
          <w:u w:val="single"/>
        </w:rPr>
        <w:t>Auto-</w:t>
      </w:r>
      <w:r w:rsidR="00105227" w:rsidRPr="00105227">
        <w:rPr>
          <w:rStyle w:val="dirBIChar"/>
          <w:u w:val="single"/>
        </w:rPr>
        <w:t xml:space="preserve">Encoder </w:t>
      </w:r>
      <w:r w:rsidR="00625CC6" w:rsidRPr="00105227">
        <w:rPr>
          <w:rStyle w:val="dirBIChar"/>
          <w:u w:val="single"/>
        </w:rPr>
        <w:t>can cause problem:</w:t>
      </w:r>
      <w:r w:rsidR="00105227">
        <w:t xml:space="preserve"> </w:t>
      </w:r>
      <w:r w:rsidR="00625CC6">
        <w:t xml:space="preserve">If </w:t>
      </w:r>
      <w:r w:rsidR="009A7BE6">
        <w:t xml:space="preserve">we </w:t>
      </w:r>
      <w:r w:rsidR="00625CC6">
        <w:t>increase nodes in hidden layer in</w:t>
      </w:r>
      <w:r w:rsidR="00625CC6" w:rsidRPr="00625CC6">
        <w:rPr>
          <w:rStyle w:val="prototypeChar"/>
          <w:i/>
        </w:rPr>
        <w:t xml:space="preserve"> </w:t>
      </w:r>
      <w:r w:rsidR="00625CC6" w:rsidRPr="00DF59BD">
        <w:rPr>
          <w:rStyle w:val="prototypeChar"/>
          <w:i/>
        </w:rPr>
        <w:t>auto</w:t>
      </w:r>
      <w:r w:rsidR="00625CC6">
        <w:rPr>
          <w:rStyle w:val="prototypeChar"/>
          <w:i/>
        </w:rPr>
        <w:t xml:space="preserve"> </w:t>
      </w:r>
      <w:r w:rsidR="00625CC6" w:rsidRPr="00DF59BD">
        <w:rPr>
          <w:rStyle w:val="prototypeChar"/>
          <w:i/>
        </w:rPr>
        <w:t>encoder</w:t>
      </w:r>
      <w:r w:rsidR="00625CC6">
        <w:t xml:space="preserve">, </w:t>
      </w:r>
      <w:r w:rsidR="009A7BE6">
        <w:t xml:space="preserve">obviously the </w:t>
      </w:r>
      <w:r w:rsidR="009A7BE6" w:rsidRPr="00625CC6">
        <w:rPr>
          <w:rStyle w:val="prototypeChar"/>
          <w:i/>
        </w:rPr>
        <w:t>auto</w:t>
      </w:r>
      <w:r w:rsidR="00625CC6" w:rsidRPr="00625CC6">
        <w:rPr>
          <w:rStyle w:val="prototypeChar"/>
          <w:i/>
        </w:rPr>
        <w:t>-</w:t>
      </w:r>
      <w:r w:rsidR="009A7BE6" w:rsidRPr="00625CC6">
        <w:rPr>
          <w:rStyle w:val="prototypeChar"/>
          <w:i/>
        </w:rPr>
        <w:t>encoder</w:t>
      </w:r>
      <w:r w:rsidR="009A7BE6">
        <w:t xml:space="preserve"> can </w:t>
      </w:r>
      <w:r w:rsidR="009A7BE6" w:rsidRPr="00625CC6">
        <w:rPr>
          <w:rStyle w:val="dirBIChar"/>
        </w:rPr>
        <w:t>cheat</w:t>
      </w:r>
      <w:r w:rsidR="009A7BE6">
        <w:t>.</w:t>
      </w:r>
    </w:p>
    <w:p w:rsidR="009A7BE6" w:rsidRDefault="00625CC6" w:rsidP="004D28F2">
      <w:pPr>
        <w:pStyle w:val="ndir"/>
        <w:numPr>
          <w:ilvl w:val="0"/>
          <w:numId w:val="27"/>
        </w:numPr>
        <w:spacing w:before="80"/>
      </w:pPr>
      <w:r>
        <w:t xml:space="preserve">In the </w:t>
      </w:r>
      <w:r w:rsidR="009A7BE6" w:rsidRPr="00625CC6">
        <w:rPr>
          <w:rStyle w:val="prototypeChar"/>
          <w:i/>
        </w:rPr>
        <w:t>auto</w:t>
      </w:r>
      <w:r w:rsidRPr="00625CC6">
        <w:rPr>
          <w:rStyle w:val="prototypeChar"/>
          <w:i/>
        </w:rPr>
        <w:t>-</w:t>
      </w:r>
      <w:r w:rsidR="009A7BE6" w:rsidRPr="00625CC6">
        <w:rPr>
          <w:rStyle w:val="prototypeChar"/>
          <w:i/>
        </w:rPr>
        <w:t>encoder</w:t>
      </w:r>
      <w:r w:rsidR="009A7BE6">
        <w:t>,</w:t>
      </w:r>
      <w:r>
        <w:t xml:space="preserve"> the</w:t>
      </w:r>
      <w:r w:rsidR="009A7BE6">
        <w:t xml:space="preserve"> goal is to get the </w:t>
      </w:r>
      <w:r w:rsidR="009A7BE6" w:rsidRPr="00625CC6">
        <w:rPr>
          <w:rStyle w:val="prototypeChar"/>
          <w:i/>
        </w:rPr>
        <w:t>outputs</w:t>
      </w:r>
      <w:r w:rsidR="009A7BE6">
        <w:t xml:space="preserve"> to equate to the </w:t>
      </w:r>
      <w:r w:rsidR="009A7BE6" w:rsidRPr="00625CC6">
        <w:rPr>
          <w:rStyle w:val="prototypeChar"/>
          <w:i/>
        </w:rPr>
        <w:t>inputs</w:t>
      </w:r>
      <w:r w:rsidR="009A7BE6">
        <w:t>.</w:t>
      </w:r>
    </w:p>
    <w:p w:rsidR="00625CC6" w:rsidRDefault="009A7BE6" w:rsidP="004D28F2">
      <w:pPr>
        <w:pStyle w:val="ndir"/>
        <w:numPr>
          <w:ilvl w:val="0"/>
          <w:numId w:val="27"/>
        </w:numPr>
        <w:spacing w:before="80"/>
      </w:pPr>
      <w:r>
        <w:t xml:space="preserve">As soon as you give it </w:t>
      </w:r>
      <w:r w:rsidR="00625CC6">
        <w:t xml:space="preserve"> </w:t>
      </w:r>
      <w:r>
        <w:t xml:space="preserve">a </w:t>
      </w:r>
      <w:r w:rsidRPr="00625CC6">
        <w:rPr>
          <w:rStyle w:val="prototypeChar"/>
          <w:i/>
        </w:rPr>
        <w:t>hidden</w:t>
      </w:r>
      <w:r>
        <w:t xml:space="preserve"> </w:t>
      </w:r>
      <w:r w:rsidRPr="00625CC6">
        <w:rPr>
          <w:rStyle w:val="prototypeChar"/>
          <w:i/>
        </w:rPr>
        <w:t>layer</w:t>
      </w:r>
      <w:r>
        <w:t xml:space="preserve"> </w:t>
      </w:r>
      <w:r w:rsidR="00625CC6">
        <w:t xml:space="preserve">which is </w:t>
      </w:r>
      <w:r>
        <w:t xml:space="preserve">the </w:t>
      </w:r>
      <w:r w:rsidRPr="00625CC6">
        <w:rPr>
          <w:rStyle w:val="prototypeChar"/>
          <w:i/>
        </w:rPr>
        <w:t>same</w:t>
      </w:r>
      <w:r>
        <w:t xml:space="preserve"> </w:t>
      </w:r>
      <w:r w:rsidRPr="00625CC6">
        <w:rPr>
          <w:rStyle w:val="prototypeChar"/>
          <w:i/>
        </w:rPr>
        <w:t>size</w:t>
      </w:r>
      <w:r>
        <w:t xml:space="preserve"> or </w:t>
      </w:r>
      <w:r w:rsidRPr="00625CC6">
        <w:rPr>
          <w:rStyle w:val="prototypeChar"/>
          <w:i/>
        </w:rPr>
        <w:t>greater</w:t>
      </w:r>
      <w:r>
        <w:t xml:space="preserve"> than the </w:t>
      </w:r>
      <w:r w:rsidRPr="00625CC6">
        <w:rPr>
          <w:rStyle w:val="prototypeChar"/>
          <w:i/>
        </w:rPr>
        <w:t>input</w:t>
      </w:r>
      <w:r>
        <w:t xml:space="preserve"> </w:t>
      </w:r>
      <w:r w:rsidRPr="00625CC6">
        <w:rPr>
          <w:rStyle w:val="prototypeChar"/>
          <w:i/>
        </w:rPr>
        <w:t>layer</w:t>
      </w:r>
      <w:r w:rsidR="00625CC6" w:rsidRPr="00625CC6">
        <w:t xml:space="preserve"> </w:t>
      </w:r>
      <w:r w:rsidR="00625CC6">
        <w:t xml:space="preserve">(in this example four or more hidden nodes), makes </w:t>
      </w:r>
      <w:r w:rsidR="00625CC6" w:rsidRPr="00625CC6">
        <w:rPr>
          <w:rStyle w:val="prototypeChar"/>
          <w:i/>
        </w:rPr>
        <w:t>auto-encoder</w:t>
      </w:r>
      <w:r w:rsidR="00625CC6">
        <w:t xml:space="preserve"> </w:t>
      </w:r>
      <w:r>
        <w:t>able to cheat</w:t>
      </w:r>
      <w:r w:rsidR="00625CC6">
        <w:t>.</w:t>
      </w:r>
      <w:r>
        <w:t xml:space="preserve"> </w:t>
      </w:r>
    </w:p>
    <w:p w:rsidR="009A7BE6" w:rsidRDefault="00625CC6" w:rsidP="004D28F2">
      <w:pPr>
        <w:pStyle w:val="ndir"/>
        <w:numPr>
          <w:ilvl w:val="0"/>
          <w:numId w:val="27"/>
        </w:numPr>
        <w:spacing w:before="80"/>
      </w:pPr>
      <w:r>
        <w:t>The</w:t>
      </w:r>
      <w:r w:rsidR="009A7BE6">
        <w:t xml:space="preserve"> information is just gonna </w:t>
      </w:r>
      <w:r w:rsidR="009A7BE6" w:rsidRPr="00D86F1E">
        <w:rPr>
          <w:b/>
          <w:i/>
        </w:rPr>
        <w:t>fly</w:t>
      </w:r>
      <w:r w:rsidR="009A7BE6">
        <w:t xml:space="preserve"> </w:t>
      </w:r>
      <w:r w:rsidR="009A7BE6" w:rsidRPr="00D86F1E">
        <w:rPr>
          <w:b/>
          <w:i/>
        </w:rPr>
        <w:t>through</w:t>
      </w:r>
      <w:r w:rsidR="009A7BE6">
        <w:t xml:space="preserve"> </w:t>
      </w:r>
      <w:r>
        <w:t xml:space="preserve">the </w:t>
      </w:r>
      <w:r w:rsidRPr="00D86F1E">
        <w:rPr>
          <w:b/>
          <w:i/>
        </w:rPr>
        <w:t>hidden</w:t>
      </w:r>
      <w:r>
        <w:t xml:space="preserve"> </w:t>
      </w:r>
      <w:r w:rsidRPr="00D86F1E">
        <w:rPr>
          <w:b/>
          <w:i/>
        </w:rPr>
        <w:t>nodes</w:t>
      </w:r>
      <w:r>
        <w:t xml:space="preserve"> , and no encoding-decoding happens, also </w:t>
      </w:r>
      <w:r w:rsidRPr="00D86F1E">
        <w:rPr>
          <w:b/>
          <w:i/>
        </w:rPr>
        <w:t>extra hidden-nodes</w:t>
      </w:r>
      <w:r>
        <w:t xml:space="preserve"> remain </w:t>
      </w:r>
      <w:r w:rsidRPr="00D86F1E">
        <w:rPr>
          <w:b/>
          <w:i/>
        </w:rPr>
        <w:t>unused</w:t>
      </w:r>
      <w:r>
        <w:t>.</w:t>
      </w:r>
    </w:p>
    <w:p w:rsidR="009A7BE6" w:rsidRDefault="00606CFF" w:rsidP="004D28F2">
      <w:pPr>
        <w:pStyle w:val="ndir"/>
        <w:numPr>
          <w:ilvl w:val="0"/>
          <w:numId w:val="27"/>
        </w:numPr>
        <w:spacing w:before="80"/>
      </w:pPr>
      <w:r>
        <w:t xml:space="preserve">After </w:t>
      </w:r>
      <w:r w:rsidR="009A7BE6">
        <w:t xml:space="preserve">the training </w:t>
      </w:r>
      <w:r>
        <w:t xml:space="preserve">and is going to be just useless </w:t>
      </w:r>
      <w:r w:rsidR="009A7BE6">
        <w:t>it's not going to ex</w:t>
      </w:r>
      <w:r>
        <w:t xml:space="preserve">tract any valuable information, </w:t>
      </w:r>
      <w:r w:rsidR="009A7BE6">
        <w:t>any valuable features for us through that process.</w:t>
      </w:r>
    </w:p>
    <w:p w:rsidR="00606CFF" w:rsidRDefault="00606CFF" w:rsidP="009A7BE6">
      <w:pPr>
        <w:pStyle w:val="ndir"/>
      </w:pPr>
    </w:p>
    <w:p w:rsidR="008627E5" w:rsidRDefault="00606CFF" w:rsidP="008627E5">
      <w:pPr>
        <w:pStyle w:val="ndir"/>
      </w:pPr>
      <w:r>
        <w:t xml:space="preserve">Next we're </w:t>
      </w:r>
      <w:r w:rsidR="009A7BE6">
        <w:t>going to loo</w:t>
      </w:r>
      <w:r>
        <w:t xml:space="preserve">k at three different approaches </w:t>
      </w:r>
      <w:r w:rsidR="009A7BE6">
        <w:t>that are used to solve that problem.</w:t>
      </w:r>
    </w:p>
    <w:sectPr w:rsidR="008627E5" w:rsidSect="00432B79">
      <w:pgSz w:w="11907" w:h="16839" w:code="9"/>
      <w:pgMar w:top="432" w:right="720" w:bottom="432" w:left="720" w:header="0" w:footer="0" w:gutter="0"/>
      <w:cols w:space="720"/>
      <w:noEndnote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irectaSerifHeavy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rectaSerif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">
    <w:altName w:val="MS Gothic"/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DirectaSerifHeavy-Italic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Prototype">
    <w:altName w:val="Times New Roman"/>
    <w:panose1 w:val="02000400000000000000"/>
    <w:charset w:val="00"/>
    <w:family w:val="auto"/>
    <w:pitch w:val="variable"/>
    <w:sig w:usb0="800000A7" w:usb1="00000000" w:usb2="00000040" w:usb3="00000000" w:csb0="00000009" w:csb1="00000000"/>
  </w:font>
  <w:font w:name="DirectaSerifMedium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 Medium"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LT Std Lt"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Adelle">
    <w:altName w:val="Corbel"/>
    <w:panose1 w:val="02000503000000020004"/>
    <w:charset w:val="00"/>
    <w:family w:val="auto"/>
    <w:pitch w:val="variable"/>
    <w:sig w:usb0="80000087" w:usb1="0000004B" w:usb2="00000000" w:usb3="00000000" w:csb0="00000083" w:csb1="00000000"/>
  </w:font>
  <w:font w:name="Pirulen Rg">
    <w:panose1 w:val="020B0605020200080104"/>
    <w:charset w:val="00"/>
    <w:family w:val="swiss"/>
    <w:pitch w:val="variable"/>
    <w:sig w:usb0="8000006F" w:usb1="0000200A" w:usb2="00000000" w:usb3="00000000" w:csb0="000000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C5F0F"/>
    <w:multiLevelType w:val="hybridMultilevel"/>
    <w:tmpl w:val="528E8B8C"/>
    <w:lvl w:ilvl="0" w:tplc="E1D0866E">
      <w:start w:val="1"/>
      <w:numFmt w:val="bullet"/>
      <w:lvlText w:val="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AB56043"/>
    <w:multiLevelType w:val="hybridMultilevel"/>
    <w:tmpl w:val="E69C786E"/>
    <w:lvl w:ilvl="0" w:tplc="A0FC9270">
      <w:start w:val="1"/>
      <w:numFmt w:val="bullet"/>
      <w:lvlText w:val="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25F567DC"/>
    <w:multiLevelType w:val="hybridMultilevel"/>
    <w:tmpl w:val="BCBC2046"/>
    <w:lvl w:ilvl="0" w:tplc="83222D20">
      <w:start w:val="1"/>
      <w:numFmt w:val="bullet"/>
      <w:lvlText w:val=""/>
      <w:lvlJc w:val="left"/>
      <w:pPr>
        <w:ind w:left="360" w:hanging="360"/>
      </w:pPr>
      <w:rPr>
        <w:rFonts w:ascii="Wingdings" w:hAnsi="Wingdings" w:hint="default"/>
        <w:b/>
        <w:i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27243CD4"/>
    <w:multiLevelType w:val="hybridMultilevel"/>
    <w:tmpl w:val="21BEDDC0"/>
    <w:lvl w:ilvl="0" w:tplc="898E8EB0">
      <w:start w:val="1"/>
      <w:numFmt w:val="bullet"/>
      <w:lvlText w:val=""/>
      <w:lvlJc w:val="left"/>
      <w:pPr>
        <w:ind w:left="1080" w:hanging="360"/>
      </w:pPr>
      <w:rPr>
        <w:rFonts w:ascii="Wingdings" w:hAnsi="Wingdings" w:hint="default"/>
        <w:sz w:val="28"/>
        <w:szCs w:val="32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89507FB"/>
    <w:multiLevelType w:val="hybridMultilevel"/>
    <w:tmpl w:val="D46CB462"/>
    <w:lvl w:ilvl="0" w:tplc="FD02F4E2">
      <w:start w:val="1"/>
      <w:numFmt w:val="bullet"/>
      <w:lvlText w:val="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29A01DB4"/>
    <w:multiLevelType w:val="hybridMultilevel"/>
    <w:tmpl w:val="A790B56A"/>
    <w:lvl w:ilvl="0" w:tplc="54FE2904">
      <w:start w:val="1"/>
      <w:numFmt w:val="bullet"/>
      <w:lvlText w:val=""/>
      <w:lvlJc w:val="left"/>
      <w:pPr>
        <w:ind w:left="1440" w:hanging="360"/>
      </w:pPr>
      <w:rPr>
        <w:rFonts w:ascii="Wingdings" w:hAnsi="Wingdings" w:hint="default"/>
        <w:sz w:val="28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2B75DDA"/>
    <w:multiLevelType w:val="hybridMultilevel"/>
    <w:tmpl w:val="5D3654C8"/>
    <w:lvl w:ilvl="0" w:tplc="E1D0866E">
      <w:start w:val="1"/>
      <w:numFmt w:val="bullet"/>
      <w:lvlText w:val="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80D1107"/>
    <w:multiLevelType w:val="hybridMultilevel"/>
    <w:tmpl w:val="F9D4DEC0"/>
    <w:lvl w:ilvl="0" w:tplc="BAE68BF8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CA3777F"/>
    <w:multiLevelType w:val="hybridMultilevel"/>
    <w:tmpl w:val="B54A691A"/>
    <w:lvl w:ilvl="0" w:tplc="9594DE5C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93720D"/>
    <w:multiLevelType w:val="hybridMultilevel"/>
    <w:tmpl w:val="5D80597C"/>
    <w:lvl w:ilvl="0" w:tplc="FF6C5860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5DC5B1F"/>
    <w:multiLevelType w:val="hybridMultilevel"/>
    <w:tmpl w:val="6DD62BC2"/>
    <w:lvl w:ilvl="0" w:tplc="FF6C5860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8A3512F"/>
    <w:multiLevelType w:val="hybridMultilevel"/>
    <w:tmpl w:val="66FE8914"/>
    <w:lvl w:ilvl="0" w:tplc="9594DE5C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A6F5341"/>
    <w:multiLevelType w:val="hybridMultilevel"/>
    <w:tmpl w:val="A5DA1984"/>
    <w:lvl w:ilvl="0" w:tplc="63CC288E">
      <w:start w:val="1"/>
      <w:numFmt w:val="bullet"/>
      <w:lvlText w:val="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4AD8123F"/>
    <w:multiLevelType w:val="hybridMultilevel"/>
    <w:tmpl w:val="EEB677EA"/>
    <w:lvl w:ilvl="0" w:tplc="CC00DB8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4F62714"/>
    <w:multiLevelType w:val="hybridMultilevel"/>
    <w:tmpl w:val="65502666"/>
    <w:lvl w:ilvl="0" w:tplc="CC00DB8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62E5FAF"/>
    <w:multiLevelType w:val="hybridMultilevel"/>
    <w:tmpl w:val="21F29B84"/>
    <w:lvl w:ilvl="0" w:tplc="B128CF2E">
      <w:start w:val="1"/>
      <w:numFmt w:val="decimal"/>
      <w:lvlText w:val="[%1]."/>
      <w:lvlJc w:val="left"/>
      <w:pPr>
        <w:ind w:left="720" w:hanging="360"/>
      </w:pPr>
      <w:rPr>
        <w:rFonts w:ascii="DirectaSerifHeavy" w:hAnsi="DirectaSerifHeavy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ACC1FE0"/>
    <w:multiLevelType w:val="hybridMultilevel"/>
    <w:tmpl w:val="C4D25074"/>
    <w:lvl w:ilvl="0" w:tplc="07E8999E">
      <w:start w:val="1"/>
      <w:numFmt w:val="bullet"/>
      <w:lvlText w:val=""/>
      <w:lvlJc w:val="left"/>
      <w:pPr>
        <w:ind w:left="720" w:hanging="360"/>
      </w:pPr>
      <w:rPr>
        <w:rFonts w:ascii="Webdings" w:hAnsi="Webdings" w:hint="default"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AD15595"/>
    <w:multiLevelType w:val="hybridMultilevel"/>
    <w:tmpl w:val="E5D22B16"/>
    <w:lvl w:ilvl="0" w:tplc="898E8EB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sz w:val="28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A036BF"/>
    <w:multiLevelType w:val="hybridMultilevel"/>
    <w:tmpl w:val="7D78E8DC"/>
    <w:lvl w:ilvl="0" w:tplc="FD02F4E2">
      <w:start w:val="1"/>
      <w:numFmt w:val="bullet"/>
      <w:lvlText w:val="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6027009E"/>
    <w:multiLevelType w:val="hybridMultilevel"/>
    <w:tmpl w:val="AE741F34"/>
    <w:lvl w:ilvl="0" w:tplc="FD02F4E2">
      <w:start w:val="1"/>
      <w:numFmt w:val="bullet"/>
      <w:lvlText w:val="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63580261"/>
    <w:multiLevelType w:val="hybridMultilevel"/>
    <w:tmpl w:val="330EE7E2"/>
    <w:lvl w:ilvl="0" w:tplc="77F8CC6C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43A5E68"/>
    <w:multiLevelType w:val="hybridMultilevel"/>
    <w:tmpl w:val="28FE223C"/>
    <w:lvl w:ilvl="0" w:tplc="CC00DB8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64B09F1"/>
    <w:multiLevelType w:val="hybridMultilevel"/>
    <w:tmpl w:val="014C2D84"/>
    <w:lvl w:ilvl="0" w:tplc="FF6C5860">
      <w:start w:val="1"/>
      <w:numFmt w:val="bullet"/>
      <w:lvlText w:val=""/>
      <w:lvlJc w:val="left"/>
      <w:pPr>
        <w:ind w:left="144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678C376F"/>
    <w:multiLevelType w:val="hybridMultilevel"/>
    <w:tmpl w:val="7CC4CCC8"/>
    <w:lvl w:ilvl="0" w:tplc="CC00DB88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D87357B"/>
    <w:multiLevelType w:val="hybridMultilevel"/>
    <w:tmpl w:val="FBFECD48"/>
    <w:lvl w:ilvl="0" w:tplc="EBDCE42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E21461B"/>
    <w:multiLevelType w:val="hybridMultilevel"/>
    <w:tmpl w:val="69B848DC"/>
    <w:lvl w:ilvl="0" w:tplc="898E8EB0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sz w:val="28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C3D07AD"/>
    <w:multiLevelType w:val="hybridMultilevel"/>
    <w:tmpl w:val="64B041A8"/>
    <w:lvl w:ilvl="0" w:tplc="B128CF2E">
      <w:start w:val="1"/>
      <w:numFmt w:val="decimal"/>
      <w:lvlText w:val="[%1]."/>
      <w:lvlJc w:val="left"/>
      <w:pPr>
        <w:ind w:left="720" w:hanging="360"/>
      </w:pPr>
      <w:rPr>
        <w:rFonts w:ascii="DirectaSerifHeavy" w:hAnsi="DirectaSerifHeavy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D7A0AF2"/>
    <w:multiLevelType w:val="hybridMultilevel"/>
    <w:tmpl w:val="B78C2B20"/>
    <w:lvl w:ilvl="0" w:tplc="FF6C5860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5"/>
  </w:num>
  <w:num w:numId="3">
    <w:abstractNumId w:val="2"/>
  </w:num>
  <w:num w:numId="4">
    <w:abstractNumId w:val="16"/>
  </w:num>
  <w:num w:numId="5">
    <w:abstractNumId w:val="27"/>
  </w:num>
  <w:num w:numId="6">
    <w:abstractNumId w:val="7"/>
  </w:num>
  <w:num w:numId="7">
    <w:abstractNumId w:val="18"/>
  </w:num>
  <w:num w:numId="8">
    <w:abstractNumId w:val="23"/>
  </w:num>
  <w:num w:numId="9">
    <w:abstractNumId w:val="8"/>
  </w:num>
  <w:num w:numId="10">
    <w:abstractNumId w:val="11"/>
  </w:num>
  <w:num w:numId="11">
    <w:abstractNumId w:val="14"/>
  </w:num>
  <w:num w:numId="12">
    <w:abstractNumId w:val="3"/>
  </w:num>
  <w:num w:numId="13">
    <w:abstractNumId w:val="0"/>
  </w:num>
  <w:num w:numId="14">
    <w:abstractNumId w:val="6"/>
  </w:num>
  <w:num w:numId="15">
    <w:abstractNumId w:val="13"/>
  </w:num>
  <w:num w:numId="16">
    <w:abstractNumId w:val="17"/>
  </w:num>
  <w:num w:numId="17">
    <w:abstractNumId w:val="4"/>
  </w:num>
  <w:num w:numId="18">
    <w:abstractNumId w:val="10"/>
  </w:num>
  <w:num w:numId="19">
    <w:abstractNumId w:val="9"/>
  </w:num>
  <w:num w:numId="20">
    <w:abstractNumId w:val="24"/>
  </w:num>
  <w:num w:numId="21">
    <w:abstractNumId w:val="22"/>
  </w:num>
  <w:num w:numId="22">
    <w:abstractNumId w:val="26"/>
  </w:num>
  <w:num w:numId="23">
    <w:abstractNumId w:val="21"/>
  </w:num>
  <w:num w:numId="24">
    <w:abstractNumId w:val="12"/>
  </w:num>
  <w:num w:numId="25">
    <w:abstractNumId w:val="19"/>
  </w:num>
  <w:num w:numId="26">
    <w:abstractNumId w:val="20"/>
  </w:num>
  <w:num w:numId="27">
    <w:abstractNumId w:val="25"/>
  </w:num>
  <w:num w:numId="28">
    <w:abstractNumId w:val="1"/>
  </w:num>
  <w:numIdMacAtCleanup w:val="1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seFELayout/>
  </w:compat>
  <w:rsids>
    <w:rsidRoot w:val="0011072E"/>
    <w:rsid w:val="00007E25"/>
    <w:rsid w:val="0001169F"/>
    <w:rsid w:val="0001184B"/>
    <w:rsid w:val="000169EF"/>
    <w:rsid w:val="00016C76"/>
    <w:rsid w:val="00021549"/>
    <w:rsid w:val="0002327E"/>
    <w:rsid w:val="00027FA4"/>
    <w:rsid w:val="00033F17"/>
    <w:rsid w:val="00037427"/>
    <w:rsid w:val="00041096"/>
    <w:rsid w:val="000428BD"/>
    <w:rsid w:val="00050100"/>
    <w:rsid w:val="00056EB5"/>
    <w:rsid w:val="000626BB"/>
    <w:rsid w:val="00062CA4"/>
    <w:rsid w:val="00091A6B"/>
    <w:rsid w:val="000924A8"/>
    <w:rsid w:val="00092546"/>
    <w:rsid w:val="000977A1"/>
    <w:rsid w:val="000B1CB0"/>
    <w:rsid w:val="000B2D7D"/>
    <w:rsid w:val="000B3CF5"/>
    <w:rsid w:val="000B7381"/>
    <w:rsid w:val="000C6597"/>
    <w:rsid w:val="000C66B3"/>
    <w:rsid w:val="000D5CD8"/>
    <w:rsid w:val="000D6E78"/>
    <w:rsid w:val="000D7A41"/>
    <w:rsid w:val="000E07D9"/>
    <w:rsid w:val="000E2442"/>
    <w:rsid w:val="000E30B7"/>
    <w:rsid w:val="000E6046"/>
    <w:rsid w:val="000E6C55"/>
    <w:rsid w:val="000F2336"/>
    <w:rsid w:val="000F613C"/>
    <w:rsid w:val="00105227"/>
    <w:rsid w:val="00106BA9"/>
    <w:rsid w:val="0011072E"/>
    <w:rsid w:val="00111116"/>
    <w:rsid w:val="0012522E"/>
    <w:rsid w:val="001263E1"/>
    <w:rsid w:val="0012662B"/>
    <w:rsid w:val="00126935"/>
    <w:rsid w:val="001274F5"/>
    <w:rsid w:val="00135098"/>
    <w:rsid w:val="0013639F"/>
    <w:rsid w:val="00143391"/>
    <w:rsid w:val="00143431"/>
    <w:rsid w:val="00152775"/>
    <w:rsid w:val="0015476A"/>
    <w:rsid w:val="00155A56"/>
    <w:rsid w:val="001659EE"/>
    <w:rsid w:val="0017174D"/>
    <w:rsid w:val="00171A6D"/>
    <w:rsid w:val="00172381"/>
    <w:rsid w:val="00176D90"/>
    <w:rsid w:val="001842C3"/>
    <w:rsid w:val="0018675E"/>
    <w:rsid w:val="00190CB8"/>
    <w:rsid w:val="001945D4"/>
    <w:rsid w:val="00196012"/>
    <w:rsid w:val="00197785"/>
    <w:rsid w:val="001A0396"/>
    <w:rsid w:val="001A103E"/>
    <w:rsid w:val="001A2611"/>
    <w:rsid w:val="001C1758"/>
    <w:rsid w:val="001C3EE9"/>
    <w:rsid w:val="001D440F"/>
    <w:rsid w:val="001D4539"/>
    <w:rsid w:val="001D7E7E"/>
    <w:rsid w:val="001E3388"/>
    <w:rsid w:val="001F460A"/>
    <w:rsid w:val="0020592B"/>
    <w:rsid w:val="0020675D"/>
    <w:rsid w:val="002149F4"/>
    <w:rsid w:val="00221804"/>
    <w:rsid w:val="00226090"/>
    <w:rsid w:val="0023270D"/>
    <w:rsid w:val="00235537"/>
    <w:rsid w:val="00240CD9"/>
    <w:rsid w:val="00242F04"/>
    <w:rsid w:val="002441E2"/>
    <w:rsid w:val="0025085A"/>
    <w:rsid w:val="0026125A"/>
    <w:rsid w:val="0026375C"/>
    <w:rsid w:val="00263C08"/>
    <w:rsid w:val="002709C7"/>
    <w:rsid w:val="00277D81"/>
    <w:rsid w:val="0028486C"/>
    <w:rsid w:val="00290819"/>
    <w:rsid w:val="00290FA0"/>
    <w:rsid w:val="002A071A"/>
    <w:rsid w:val="002C23EE"/>
    <w:rsid w:val="002C3617"/>
    <w:rsid w:val="002C5A5C"/>
    <w:rsid w:val="002D16E7"/>
    <w:rsid w:val="002D3972"/>
    <w:rsid w:val="002D5C94"/>
    <w:rsid w:val="002D6762"/>
    <w:rsid w:val="002E1CCC"/>
    <w:rsid w:val="002E37AB"/>
    <w:rsid w:val="002E5140"/>
    <w:rsid w:val="002E73BD"/>
    <w:rsid w:val="002F5D9F"/>
    <w:rsid w:val="002F705A"/>
    <w:rsid w:val="00300180"/>
    <w:rsid w:val="003144FC"/>
    <w:rsid w:val="00314A7F"/>
    <w:rsid w:val="00315D5A"/>
    <w:rsid w:val="003178F3"/>
    <w:rsid w:val="003214B5"/>
    <w:rsid w:val="0034161C"/>
    <w:rsid w:val="00357E49"/>
    <w:rsid w:val="0037475A"/>
    <w:rsid w:val="0037489D"/>
    <w:rsid w:val="0037571D"/>
    <w:rsid w:val="00380494"/>
    <w:rsid w:val="00381FC9"/>
    <w:rsid w:val="00385F57"/>
    <w:rsid w:val="00393CE2"/>
    <w:rsid w:val="003A68D3"/>
    <w:rsid w:val="003A7225"/>
    <w:rsid w:val="003B0172"/>
    <w:rsid w:val="003B09C3"/>
    <w:rsid w:val="003B1CA0"/>
    <w:rsid w:val="003B712E"/>
    <w:rsid w:val="003C470D"/>
    <w:rsid w:val="003C4914"/>
    <w:rsid w:val="003C5BC0"/>
    <w:rsid w:val="003D1CE7"/>
    <w:rsid w:val="003F5DD9"/>
    <w:rsid w:val="00401C18"/>
    <w:rsid w:val="0040373F"/>
    <w:rsid w:val="0040503C"/>
    <w:rsid w:val="00410ED4"/>
    <w:rsid w:val="004152E1"/>
    <w:rsid w:val="0041594B"/>
    <w:rsid w:val="004204E0"/>
    <w:rsid w:val="004242B6"/>
    <w:rsid w:val="00431802"/>
    <w:rsid w:val="00432B79"/>
    <w:rsid w:val="004448BF"/>
    <w:rsid w:val="004506D5"/>
    <w:rsid w:val="004549E7"/>
    <w:rsid w:val="00455FB5"/>
    <w:rsid w:val="004610B4"/>
    <w:rsid w:val="00461399"/>
    <w:rsid w:val="00462645"/>
    <w:rsid w:val="0046286D"/>
    <w:rsid w:val="00471CDF"/>
    <w:rsid w:val="004751A4"/>
    <w:rsid w:val="004A70A1"/>
    <w:rsid w:val="004B6CCA"/>
    <w:rsid w:val="004C0590"/>
    <w:rsid w:val="004D28F2"/>
    <w:rsid w:val="004D3566"/>
    <w:rsid w:val="004D4C6E"/>
    <w:rsid w:val="004E36AF"/>
    <w:rsid w:val="004E5D08"/>
    <w:rsid w:val="004E6521"/>
    <w:rsid w:val="004F09C0"/>
    <w:rsid w:val="004F0FF0"/>
    <w:rsid w:val="004F1122"/>
    <w:rsid w:val="004F383C"/>
    <w:rsid w:val="004F4A6C"/>
    <w:rsid w:val="00500308"/>
    <w:rsid w:val="00511320"/>
    <w:rsid w:val="00514CFD"/>
    <w:rsid w:val="005204EE"/>
    <w:rsid w:val="00526CE8"/>
    <w:rsid w:val="0053215F"/>
    <w:rsid w:val="00532E2A"/>
    <w:rsid w:val="0053607C"/>
    <w:rsid w:val="005377CB"/>
    <w:rsid w:val="00541297"/>
    <w:rsid w:val="005454F3"/>
    <w:rsid w:val="005515B2"/>
    <w:rsid w:val="00551B9C"/>
    <w:rsid w:val="00554877"/>
    <w:rsid w:val="0056071F"/>
    <w:rsid w:val="00562F53"/>
    <w:rsid w:val="00564703"/>
    <w:rsid w:val="005752D3"/>
    <w:rsid w:val="0057664D"/>
    <w:rsid w:val="00576C5E"/>
    <w:rsid w:val="00591276"/>
    <w:rsid w:val="00597284"/>
    <w:rsid w:val="005A0245"/>
    <w:rsid w:val="005A3A27"/>
    <w:rsid w:val="005A4D0B"/>
    <w:rsid w:val="005A7CA1"/>
    <w:rsid w:val="005B6EBC"/>
    <w:rsid w:val="005C4B54"/>
    <w:rsid w:val="005E3BEE"/>
    <w:rsid w:val="005E62EE"/>
    <w:rsid w:val="005E6512"/>
    <w:rsid w:val="005F21A9"/>
    <w:rsid w:val="0060458C"/>
    <w:rsid w:val="00606CFF"/>
    <w:rsid w:val="006104A3"/>
    <w:rsid w:val="00620723"/>
    <w:rsid w:val="00622984"/>
    <w:rsid w:val="00625CC6"/>
    <w:rsid w:val="00625DC6"/>
    <w:rsid w:val="00626CED"/>
    <w:rsid w:val="0062758F"/>
    <w:rsid w:val="00627933"/>
    <w:rsid w:val="00627EF2"/>
    <w:rsid w:val="006303C3"/>
    <w:rsid w:val="00630466"/>
    <w:rsid w:val="00630EAE"/>
    <w:rsid w:val="0063340C"/>
    <w:rsid w:val="006345A0"/>
    <w:rsid w:val="00637580"/>
    <w:rsid w:val="00640406"/>
    <w:rsid w:val="00640E0C"/>
    <w:rsid w:val="00643710"/>
    <w:rsid w:val="00643FA9"/>
    <w:rsid w:val="0066405F"/>
    <w:rsid w:val="00665351"/>
    <w:rsid w:val="00677242"/>
    <w:rsid w:val="00680BAE"/>
    <w:rsid w:val="00682025"/>
    <w:rsid w:val="00694578"/>
    <w:rsid w:val="006B15F6"/>
    <w:rsid w:val="006C0F04"/>
    <w:rsid w:val="006C1B72"/>
    <w:rsid w:val="006C2A4B"/>
    <w:rsid w:val="006C39AA"/>
    <w:rsid w:val="006C6912"/>
    <w:rsid w:val="006D0BE1"/>
    <w:rsid w:val="006D0D95"/>
    <w:rsid w:val="006D5830"/>
    <w:rsid w:val="006D6EBB"/>
    <w:rsid w:val="006E1A08"/>
    <w:rsid w:val="006F029A"/>
    <w:rsid w:val="006F356C"/>
    <w:rsid w:val="006F39CC"/>
    <w:rsid w:val="006F4A32"/>
    <w:rsid w:val="007027C3"/>
    <w:rsid w:val="007038C3"/>
    <w:rsid w:val="00706D63"/>
    <w:rsid w:val="00717CB9"/>
    <w:rsid w:val="00725CC7"/>
    <w:rsid w:val="007339F8"/>
    <w:rsid w:val="0073705E"/>
    <w:rsid w:val="0073713D"/>
    <w:rsid w:val="00737740"/>
    <w:rsid w:val="00741D33"/>
    <w:rsid w:val="00741DAF"/>
    <w:rsid w:val="00750123"/>
    <w:rsid w:val="00752857"/>
    <w:rsid w:val="00754D4D"/>
    <w:rsid w:val="00754DD6"/>
    <w:rsid w:val="00756612"/>
    <w:rsid w:val="0076171E"/>
    <w:rsid w:val="007658AA"/>
    <w:rsid w:val="00770977"/>
    <w:rsid w:val="00770DD5"/>
    <w:rsid w:val="00776128"/>
    <w:rsid w:val="00780B29"/>
    <w:rsid w:val="00781AF7"/>
    <w:rsid w:val="0078670C"/>
    <w:rsid w:val="007941E6"/>
    <w:rsid w:val="007962CB"/>
    <w:rsid w:val="00797FC0"/>
    <w:rsid w:val="007A2A45"/>
    <w:rsid w:val="007B6B6F"/>
    <w:rsid w:val="007B796B"/>
    <w:rsid w:val="007C5BBE"/>
    <w:rsid w:val="007D49B8"/>
    <w:rsid w:val="007E006F"/>
    <w:rsid w:val="007F2611"/>
    <w:rsid w:val="007F3806"/>
    <w:rsid w:val="00800EA0"/>
    <w:rsid w:val="008016B4"/>
    <w:rsid w:val="008020BB"/>
    <w:rsid w:val="00810110"/>
    <w:rsid w:val="008141A7"/>
    <w:rsid w:val="008178C4"/>
    <w:rsid w:val="00835615"/>
    <w:rsid w:val="00841969"/>
    <w:rsid w:val="008424B3"/>
    <w:rsid w:val="0084602C"/>
    <w:rsid w:val="00850643"/>
    <w:rsid w:val="00852BA1"/>
    <w:rsid w:val="00857028"/>
    <w:rsid w:val="008627E5"/>
    <w:rsid w:val="008630A0"/>
    <w:rsid w:val="008710A0"/>
    <w:rsid w:val="00872585"/>
    <w:rsid w:val="00873E11"/>
    <w:rsid w:val="00881A56"/>
    <w:rsid w:val="00884CFC"/>
    <w:rsid w:val="00893997"/>
    <w:rsid w:val="00894C6A"/>
    <w:rsid w:val="00895F15"/>
    <w:rsid w:val="008B639B"/>
    <w:rsid w:val="008C264E"/>
    <w:rsid w:val="008C5C25"/>
    <w:rsid w:val="008C6025"/>
    <w:rsid w:val="008C6AFD"/>
    <w:rsid w:val="008C6CB0"/>
    <w:rsid w:val="008C7564"/>
    <w:rsid w:val="008E4658"/>
    <w:rsid w:val="008F6949"/>
    <w:rsid w:val="008F786C"/>
    <w:rsid w:val="0090152C"/>
    <w:rsid w:val="00910549"/>
    <w:rsid w:val="0091143C"/>
    <w:rsid w:val="009124FB"/>
    <w:rsid w:val="00920BC6"/>
    <w:rsid w:val="00927344"/>
    <w:rsid w:val="009324E2"/>
    <w:rsid w:val="009337A2"/>
    <w:rsid w:val="00933F4D"/>
    <w:rsid w:val="00937F63"/>
    <w:rsid w:val="0095096D"/>
    <w:rsid w:val="00951748"/>
    <w:rsid w:val="00955FD1"/>
    <w:rsid w:val="009606FD"/>
    <w:rsid w:val="00960B98"/>
    <w:rsid w:val="0096187B"/>
    <w:rsid w:val="009623C6"/>
    <w:rsid w:val="009648CF"/>
    <w:rsid w:val="00967FC1"/>
    <w:rsid w:val="00972A82"/>
    <w:rsid w:val="0097351B"/>
    <w:rsid w:val="00973A3F"/>
    <w:rsid w:val="0098142B"/>
    <w:rsid w:val="00981A21"/>
    <w:rsid w:val="00983FBB"/>
    <w:rsid w:val="00987C67"/>
    <w:rsid w:val="00991240"/>
    <w:rsid w:val="009A79DD"/>
    <w:rsid w:val="009A7BE6"/>
    <w:rsid w:val="009B0040"/>
    <w:rsid w:val="009B24B3"/>
    <w:rsid w:val="009B6C2A"/>
    <w:rsid w:val="009C4D32"/>
    <w:rsid w:val="009C4F23"/>
    <w:rsid w:val="009D5126"/>
    <w:rsid w:val="009D7CD5"/>
    <w:rsid w:val="009F05DE"/>
    <w:rsid w:val="009F3B9B"/>
    <w:rsid w:val="00A01E16"/>
    <w:rsid w:val="00A02189"/>
    <w:rsid w:val="00A02834"/>
    <w:rsid w:val="00A046B1"/>
    <w:rsid w:val="00A12181"/>
    <w:rsid w:val="00A17CD2"/>
    <w:rsid w:val="00A2037C"/>
    <w:rsid w:val="00A20C73"/>
    <w:rsid w:val="00A227D7"/>
    <w:rsid w:val="00A23F3D"/>
    <w:rsid w:val="00A27315"/>
    <w:rsid w:val="00A37DE2"/>
    <w:rsid w:val="00A402D3"/>
    <w:rsid w:val="00A426FE"/>
    <w:rsid w:val="00A4293F"/>
    <w:rsid w:val="00A440C8"/>
    <w:rsid w:val="00A44719"/>
    <w:rsid w:val="00A47C28"/>
    <w:rsid w:val="00A603B5"/>
    <w:rsid w:val="00A61AEA"/>
    <w:rsid w:val="00A63766"/>
    <w:rsid w:val="00A71A4F"/>
    <w:rsid w:val="00A7265A"/>
    <w:rsid w:val="00A726A3"/>
    <w:rsid w:val="00A82278"/>
    <w:rsid w:val="00A86072"/>
    <w:rsid w:val="00A86F69"/>
    <w:rsid w:val="00A945AD"/>
    <w:rsid w:val="00AB4215"/>
    <w:rsid w:val="00AC0065"/>
    <w:rsid w:val="00AC61AA"/>
    <w:rsid w:val="00AD0F28"/>
    <w:rsid w:val="00AD19DC"/>
    <w:rsid w:val="00AD33B0"/>
    <w:rsid w:val="00AD4D67"/>
    <w:rsid w:val="00AE3DDC"/>
    <w:rsid w:val="00AE4817"/>
    <w:rsid w:val="00B063B7"/>
    <w:rsid w:val="00B12E4F"/>
    <w:rsid w:val="00B15AE2"/>
    <w:rsid w:val="00B21051"/>
    <w:rsid w:val="00B2161D"/>
    <w:rsid w:val="00B21AA3"/>
    <w:rsid w:val="00B22FDD"/>
    <w:rsid w:val="00B254B8"/>
    <w:rsid w:val="00B306CF"/>
    <w:rsid w:val="00B318C5"/>
    <w:rsid w:val="00B35F6D"/>
    <w:rsid w:val="00B379BD"/>
    <w:rsid w:val="00B41033"/>
    <w:rsid w:val="00B448B4"/>
    <w:rsid w:val="00B44AB7"/>
    <w:rsid w:val="00B4722F"/>
    <w:rsid w:val="00B50937"/>
    <w:rsid w:val="00B565F7"/>
    <w:rsid w:val="00B57B02"/>
    <w:rsid w:val="00B61CC7"/>
    <w:rsid w:val="00B62083"/>
    <w:rsid w:val="00B6272F"/>
    <w:rsid w:val="00B63D0F"/>
    <w:rsid w:val="00B77A35"/>
    <w:rsid w:val="00B8725B"/>
    <w:rsid w:val="00B90409"/>
    <w:rsid w:val="00B90B99"/>
    <w:rsid w:val="00B90FC4"/>
    <w:rsid w:val="00BA0BE6"/>
    <w:rsid w:val="00BB1390"/>
    <w:rsid w:val="00BB4CAC"/>
    <w:rsid w:val="00BC7FDB"/>
    <w:rsid w:val="00BD38D2"/>
    <w:rsid w:val="00BD4427"/>
    <w:rsid w:val="00BD590C"/>
    <w:rsid w:val="00BE5819"/>
    <w:rsid w:val="00BF5922"/>
    <w:rsid w:val="00BF67AE"/>
    <w:rsid w:val="00C00C22"/>
    <w:rsid w:val="00C01546"/>
    <w:rsid w:val="00C04247"/>
    <w:rsid w:val="00C10412"/>
    <w:rsid w:val="00C11118"/>
    <w:rsid w:val="00C16EFC"/>
    <w:rsid w:val="00C17EB4"/>
    <w:rsid w:val="00C215E5"/>
    <w:rsid w:val="00C21B58"/>
    <w:rsid w:val="00C27775"/>
    <w:rsid w:val="00C300BB"/>
    <w:rsid w:val="00C310F5"/>
    <w:rsid w:val="00C31ED8"/>
    <w:rsid w:val="00C320A4"/>
    <w:rsid w:val="00C32B2D"/>
    <w:rsid w:val="00C40AC1"/>
    <w:rsid w:val="00C41B39"/>
    <w:rsid w:val="00C41C5B"/>
    <w:rsid w:val="00C429C1"/>
    <w:rsid w:val="00C46FA8"/>
    <w:rsid w:val="00C4703C"/>
    <w:rsid w:val="00C47EC3"/>
    <w:rsid w:val="00C5167B"/>
    <w:rsid w:val="00C5311A"/>
    <w:rsid w:val="00C56F37"/>
    <w:rsid w:val="00C61112"/>
    <w:rsid w:val="00C62CBA"/>
    <w:rsid w:val="00C66349"/>
    <w:rsid w:val="00C66D98"/>
    <w:rsid w:val="00C71A24"/>
    <w:rsid w:val="00C73B29"/>
    <w:rsid w:val="00C7467E"/>
    <w:rsid w:val="00C77885"/>
    <w:rsid w:val="00C8012C"/>
    <w:rsid w:val="00C810A6"/>
    <w:rsid w:val="00C847A5"/>
    <w:rsid w:val="00C86B1E"/>
    <w:rsid w:val="00C872FC"/>
    <w:rsid w:val="00CC217D"/>
    <w:rsid w:val="00CC3878"/>
    <w:rsid w:val="00CD0BD9"/>
    <w:rsid w:val="00CD19A4"/>
    <w:rsid w:val="00CD30D0"/>
    <w:rsid w:val="00CD4474"/>
    <w:rsid w:val="00CD599E"/>
    <w:rsid w:val="00CD7DE2"/>
    <w:rsid w:val="00CE1E50"/>
    <w:rsid w:val="00CF5511"/>
    <w:rsid w:val="00D01396"/>
    <w:rsid w:val="00D054C7"/>
    <w:rsid w:val="00D059C8"/>
    <w:rsid w:val="00D0626A"/>
    <w:rsid w:val="00D06272"/>
    <w:rsid w:val="00D10525"/>
    <w:rsid w:val="00D12E5C"/>
    <w:rsid w:val="00D13143"/>
    <w:rsid w:val="00D17B86"/>
    <w:rsid w:val="00D22946"/>
    <w:rsid w:val="00D24D68"/>
    <w:rsid w:val="00D25B2F"/>
    <w:rsid w:val="00D26246"/>
    <w:rsid w:val="00D30EBD"/>
    <w:rsid w:val="00D31DCD"/>
    <w:rsid w:val="00D37ACA"/>
    <w:rsid w:val="00D45377"/>
    <w:rsid w:val="00D46A04"/>
    <w:rsid w:val="00D47E6F"/>
    <w:rsid w:val="00D53BAD"/>
    <w:rsid w:val="00D72C12"/>
    <w:rsid w:val="00D8020D"/>
    <w:rsid w:val="00D82E46"/>
    <w:rsid w:val="00D85CFE"/>
    <w:rsid w:val="00D86F1E"/>
    <w:rsid w:val="00D9259D"/>
    <w:rsid w:val="00D9606F"/>
    <w:rsid w:val="00DA5DF5"/>
    <w:rsid w:val="00DB4EE7"/>
    <w:rsid w:val="00DC017B"/>
    <w:rsid w:val="00DC0227"/>
    <w:rsid w:val="00DC0D30"/>
    <w:rsid w:val="00DC1F50"/>
    <w:rsid w:val="00DC3430"/>
    <w:rsid w:val="00DC4DBB"/>
    <w:rsid w:val="00DC5C58"/>
    <w:rsid w:val="00DD2C06"/>
    <w:rsid w:val="00DD3046"/>
    <w:rsid w:val="00DD5361"/>
    <w:rsid w:val="00DD5CA8"/>
    <w:rsid w:val="00DE6794"/>
    <w:rsid w:val="00DF2910"/>
    <w:rsid w:val="00DF442D"/>
    <w:rsid w:val="00DF59BD"/>
    <w:rsid w:val="00E00F88"/>
    <w:rsid w:val="00E05285"/>
    <w:rsid w:val="00E13534"/>
    <w:rsid w:val="00E16E7C"/>
    <w:rsid w:val="00E2084F"/>
    <w:rsid w:val="00E30B8F"/>
    <w:rsid w:val="00E36643"/>
    <w:rsid w:val="00E4391E"/>
    <w:rsid w:val="00E449A8"/>
    <w:rsid w:val="00E46D1F"/>
    <w:rsid w:val="00E50374"/>
    <w:rsid w:val="00E5545B"/>
    <w:rsid w:val="00E5782C"/>
    <w:rsid w:val="00E6241E"/>
    <w:rsid w:val="00E661D4"/>
    <w:rsid w:val="00E677CD"/>
    <w:rsid w:val="00E764A5"/>
    <w:rsid w:val="00E803CA"/>
    <w:rsid w:val="00E92B8F"/>
    <w:rsid w:val="00E952AC"/>
    <w:rsid w:val="00EA515F"/>
    <w:rsid w:val="00EA7E31"/>
    <w:rsid w:val="00EB0252"/>
    <w:rsid w:val="00EB1F0C"/>
    <w:rsid w:val="00EB5098"/>
    <w:rsid w:val="00EC14A8"/>
    <w:rsid w:val="00ED162E"/>
    <w:rsid w:val="00ED1E63"/>
    <w:rsid w:val="00ED3618"/>
    <w:rsid w:val="00ED6A8F"/>
    <w:rsid w:val="00EF5AC3"/>
    <w:rsid w:val="00EF5F36"/>
    <w:rsid w:val="00F00CCB"/>
    <w:rsid w:val="00F03711"/>
    <w:rsid w:val="00F067C5"/>
    <w:rsid w:val="00F16AFD"/>
    <w:rsid w:val="00F275B8"/>
    <w:rsid w:val="00F31C1A"/>
    <w:rsid w:val="00F42D6D"/>
    <w:rsid w:val="00F57F42"/>
    <w:rsid w:val="00F62A03"/>
    <w:rsid w:val="00F66876"/>
    <w:rsid w:val="00F7065C"/>
    <w:rsid w:val="00F71E94"/>
    <w:rsid w:val="00F829D6"/>
    <w:rsid w:val="00F947FB"/>
    <w:rsid w:val="00FC20AA"/>
    <w:rsid w:val="00FC23E5"/>
    <w:rsid w:val="00FD5793"/>
    <w:rsid w:val="00FE153E"/>
    <w:rsid w:val="00FE2A3B"/>
    <w:rsid w:val="00FE2BE3"/>
    <w:rsid w:val="00FE5615"/>
    <w:rsid w:val="00FF12F7"/>
    <w:rsid w:val="00FF1A45"/>
    <w:rsid w:val="00FF1C8E"/>
    <w:rsid w:val="00FF3E3A"/>
    <w:rsid w:val="00FF54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E764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rsid w:val="00983FB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3FBB"/>
  </w:style>
  <w:style w:type="paragraph" w:customStyle="1" w:styleId="ndir">
    <w:name w:val="n_dir"/>
    <w:basedOn w:val="Normal"/>
    <w:link w:val="ndirChar"/>
    <w:qFormat/>
    <w:rsid w:val="00983FBB"/>
    <w:pPr>
      <w:spacing w:after="0" w:line="240" w:lineRule="auto"/>
      <w:jc w:val="both"/>
    </w:pPr>
    <w:rPr>
      <w:rFonts w:ascii="DirectaSerif" w:eastAsia="Times New Roman" w:hAnsi="DirectaSerif" w:cs="Courier New"/>
      <w:color w:val="000000"/>
      <w:sz w:val="18"/>
      <w:szCs w:val="18"/>
    </w:rPr>
  </w:style>
  <w:style w:type="character" w:customStyle="1" w:styleId="ndirChar">
    <w:name w:val="n_dir Char"/>
    <w:basedOn w:val="DefaultParagraphFont"/>
    <w:link w:val="ndir"/>
    <w:rsid w:val="00983FBB"/>
    <w:rPr>
      <w:rFonts w:ascii="DirectaSerif" w:eastAsia="Times New Roman" w:hAnsi="DirectaSerif" w:cs="Courier New"/>
      <w:color w:val="000000"/>
      <w:sz w:val="18"/>
      <w:szCs w:val="18"/>
    </w:rPr>
  </w:style>
  <w:style w:type="paragraph" w:customStyle="1" w:styleId="fira">
    <w:name w:val="fira"/>
    <w:basedOn w:val="ListParagraph"/>
    <w:link w:val="firaChar"/>
    <w:qFormat/>
    <w:rsid w:val="00ED1E63"/>
    <w:pPr>
      <w:spacing w:after="0" w:line="240" w:lineRule="auto"/>
      <w:ind w:left="0"/>
    </w:pPr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dirBI">
    <w:name w:val="dir_B_I"/>
    <w:basedOn w:val="ndir"/>
    <w:link w:val="dirBIChar"/>
    <w:qFormat/>
    <w:rsid w:val="00C01546"/>
    <w:rPr>
      <w:rFonts w:ascii="DirectaSerifHeavy-Italic" w:hAnsi="DirectaSerifHeavy-Italic"/>
    </w:rPr>
  </w:style>
  <w:style w:type="character" w:customStyle="1" w:styleId="firaChar">
    <w:name w:val="fira Char"/>
    <w:basedOn w:val="ListParagraphChar"/>
    <w:link w:val="fira"/>
    <w:rsid w:val="00ED1E63"/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prototype">
    <w:name w:val="prototype"/>
    <w:basedOn w:val="dirBI"/>
    <w:link w:val="prototypeChar"/>
    <w:qFormat/>
    <w:rsid w:val="00C01546"/>
    <w:rPr>
      <w:rFonts w:ascii="Prototype" w:hAnsi="Prototype" w:cs="Prototype"/>
    </w:rPr>
  </w:style>
  <w:style w:type="character" w:customStyle="1" w:styleId="dirBIChar">
    <w:name w:val="dir_B_I Char"/>
    <w:basedOn w:val="ndirChar"/>
    <w:link w:val="dirBI"/>
    <w:rsid w:val="00C01546"/>
    <w:rPr>
      <w:rFonts w:ascii="DirectaSerifHeavy-Italic" w:hAnsi="DirectaSerifHeavy-Italic"/>
    </w:rPr>
  </w:style>
  <w:style w:type="character" w:customStyle="1" w:styleId="prototypeChar">
    <w:name w:val="prototype Char"/>
    <w:basedOn w:val="dirBIChar"/>
    <w:link w:val="prototype"/>
    <w:rsid w:val="00C01546"/>
    <w:rPr>
      <w:rFonts w:ascii="Prototype" w:hAnsi="Prototype" w:cs="Prototype"/>
    </w:rPr>
  </w:style>
  <w:style w:type="paragraph" w:customStyle="1" w:styleId="smd">
    <w:name w:val="smd"/>
    <w:basedOn w:val="ndir"/>
    <w:link w:val="smdChar"/>
    <w:qFormat/>
    <w:rsid w:val="00ED1E63"/>
    <w:rPr>
      <w:rFonts w:ascii="DirectaSerifMedium" w:hAnsi="DirectaSerifMedium"/>
      <w:sz w:val="14"/>
      <w:szCs w:val="14"/>
    </w:rPr>
  </w:style>
  <w:style w:type="character" w:customStyle="1" w:styleId="smdChar">
    <w:name w:val="smd Char"/>
    <w:basedOn w:val="ndirChar"/>
    <w:link w:val="smd"/>
    <w:rsid w:val="00ED1E63"/>
    <w:rPr>
      <w:rFonts w:ascii="DirectaSerifMedium" w:hAnsi="DirectaSerifMedium"/>
      <w:sz w:val="14"/>
      <w:szCs w:val="14"/>
    </w:rPr>
  </w:style>
  <w:style w:type="table" w:styleId="TableGrid">
    <w:name w:val="Table Grid"/>
    <w:basedOn w:val="TableNormal"/>
    <w:uiPriority w:val="59"/>
    <w:rsid w:val="00B44AB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c211">
    <w:name w:val="sc211"/>
    <w:basedOn w:val="DefaultParagraphFont"/>
    <w:rsid w:val="00007E25"/>
    <w:rPr>
      <w:rFonts w:ascii="Fira Code Medium" w:hAnsi="Fira Code Medium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007E25"/>
    <w:rPr>
      <w:rFonts w:ascii="Fira Code Medium" w:hAnsi="Fira Code Medium" w:hint="default"/>
      <w:color w:val="000000"/>
      <w:sz w:val="20"/>
      <w:szCs w:val="20"/>
    </w:rPr>
  </w:style>
  <w:style w:type="character" w:customStyle="1" w:styleId="sc01">
    <w:name w:val="sc01"/>
    <w:basedOn w:val="DefaultParagraphFont"/>
    <w:rsid w:val="00007E25"/>
    <w:rPr>
      <w:rFonts w:ascii="Fira Code Medium" w:hAnsi="Fira Code Medium" w:hint="default"/>
      <w:b/>
      <w:bCs/>
      <w:color w:val="000000"/>
      <w:sz w:val="20"/>
      <w:szCs w:val="20"/>
    </w:rPr>
  </w:style>
  <w:style w:type="character" w:customStyle="1" w:styleId="sc11">
    <w:name w:val="sc11"/>
    <w:basedOn w:val="DefaultParagraphFont"/>
    <w:rsid w:val="00007E25"/>
    <w:rPr>
      <w:rFonts w:ascii="Fira Code Medium" w:hAnsi="Fira Code Medium" w:hint="default"/>
      <w:color w:val="0000FF"/>
      <w:sz w:val="20"/>
      <w:szCs w:val="20"/>
    </w:rPr>
  </w:style>
  <w:style w:type="character" w:customStyle="1" w:styleId="sc0">
    <w:name w:val="sc0"/>
    <w:basedOn w:val="DefaultParagraphFont"/>
    <w:rsid w:val="00016C76"/>
    <w:rPr>
      <w:rFonts w:ascii="Fira Code Medium" w:hAnsi="Fira Code Medium" w:hint="default"/>
      <w:color w:val="000000"/>
      <w:sz w:val="20"/>
      <w:szCs w:val="20"/>
    </w:rPr>
  </w:style>
  <w:style w:type="character" w:customStyle="1" w:styleId="cm-meta">
    <w:name w:val="cm-meta"/>
    <w:basedOn w:val="DefaultParagraphFont"/>
    <w:rsid w:val="00235537"/>
  </w:style>
  <w:style w:type="character" w:customStyle="1" w:styleId="cm-tag">
    <w:name w:val="cm-tag"/>
    <w:basedOn w:val="DefaultParagraphFont"/>
    <w:rsid w:val="00235537"/>
  </w:style>
  <w:style w:type="character" w:customStyle="1" w:styleId="cm-attribute">
    <w:name w:val="cm-attribute"/>
    <w:basedOn w:val="DefaultParagraphFont"/>
    <w:rsid w:val="00235537"/>
  </w:style>
  <w:style w:type="character" w:customStyle="1" w:styleId="cm-string">
    <w:name w:val="cm-string"/>
    <w:basedOn w:val="DefaultParagraphFont"/>
    <w:rsid w:val="00235537"/>
  </w:style>
  <w:style w:type="character" w:customStyle="1" w:styleId="cm-comment">
    <w:name w:val="cm-comment"/>
    <w:basedOn w:val="DefaultParagraphFont"/>
    <w:rsid w:val="00235537"/>
  </w:style>
  <w:style w:type="paragraph" w:customStyle="1" w:styleId="sfir">
    <w:name w:val="s_fir"/>
    <w:basedOn w:val="Normal"/>
    <w:link w:val="sfirChar"/>
    <w:rsid w:val="00E449A8"/>
    <w:pPr>
      <w:spacing w:after="0" w:line="140" w:lineRule="atLeast"/>
    </w:pPr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sfirChar">
    <w:name w:val="s_fir Char"/>
    <w:basedOn w:val="DefaultParagraphFont"/>
    <w:link w:val="sfir"/>
    <w:rsid w:val="00E449A8"/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cm-property">
    <w:name w:val="cm-property"/>
    <w:basedOn w:val="DefaultParagraphFont"/>
    <w:rsid w:val="00C320A4"/>
  </w:style>
  <w:style w:type="character" w:customStyle="1" w:styleId="cm-number">
    <w:name w:val="cm-number"/>
    <w:basedOn w:val="DefaultParagraphFont"/>
    <w:rsid w:val="00C320A4"/>
  </w:style>
  <w:style w:type="character" w:customStyle="1" w:styleId="cm-keyword">
    <w:name w:val="cm-keyword"/>
    <w:basedOn w:val="DefaultParagraphFont"/>
    <w:rsid w:val="00AE4817"/>
  </w:style>
  <w:style w:type="character" w:customStyle="1" w:styleId="cm-variable">
    <w:name w:val="cm-variable"/>
    <w:basedOn w:val="DefaultParagraphFont"/>
    <w:rsid w:val="00AE4817"/>
  </w:style>
  <w:style w:type="paragraph" w:customStyle="1" w:styleId="scon">
    <w:name w:val="scon"/>
    <w:basedOn w:val="Normal"/>
    <w:link w:val="sconChar"/>
    <w:qFormat/>
    <w:rsid w:val="00AE4817"/>
    <w:pPr>
      <w:spacing w:after="0" w:line="140" w:lineRule="atLeast"/>
    </w:pPr>
    <w:rPr>
      <w:rFonts w:ascii="Consolas" w:eastAsia="Times New Roman" w:hAnsi="Consolas" w:cs="Consolas"/>
      <w:color w:val="446FBD"/>
      <w:sz w:val="18"/>
    </w:rPr>
  </w:style>
  <w:style w:type="character" w:customStyle="1" w:styleId="sconChar">
    <w:name w:val="scon Char"/>
    <w:basedOn w:val="DefaultParagraphFont"/>
    <w:link w:val="scon"/>
    <w:rsid w:val="00AE4817"/>
    <w:rPr>
      <w:rFonts w:ascii="Consolas" w:eastAsia="Times New Roman" w:hAnsi="Consolas" w:cs="Consolas"/>
      <w:color w:val="446FBD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65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521"/>
    <w:rPr>
      <w:rFonts w:ascii="Tahoma" w:hAnsi="Tahoma" w:cs="Tahoma"/>
      <w:sz w:val="16"/>
      <w:szCs w:val="16"/>
    </w:rPr>
  </w:style>
  <w:style w:type="character" w:customStyle="1" w:styleId="cm-qualifier">
    <w:name w:val="cm-qualifier"/>
    <w:basedOn w:val="DefaultParagraphFont"/>
    <w:rsid w:val="00C66D98"/>
  </w:style>
  <w:style w:type="character" w:customStyle="1" w:styleId="cm-atom">
    <w:name w:val="cm-atom"/>
    <w:basedOn w:val="DefaultParagraphFont"/>
    <w:rsid w:val="00C66D98"/>
  </w:style>
  <w:style w:type="character" w:customStyle="1" w:styleId="cm-builtin">
    <w:name w:val="cm-builtin"/>
    <w:basedOn w:val="DefaultParagraphFont"/>
    <w:rsid w:val="00C66D98"/>
  </w:style>
  <w:style w:type="character" w:styleId="PlaceholderText">
    <w:name w:val="Placeholder Text"/>
    <w:basedOn w:val="DefaultParagraphFont"/>
    <w:uiPriority w:val="99"/>
    <w:semiHidden/>
    <w:rsid w:val="00190CB8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1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90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4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1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EDA1BB-4622-472F-8254-357680A5D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</TotalTime>
  <Pages>9</Pages>
  <Words>1953</Words>
  <Characters>11133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</dc:creator>
  <cp:keywords/>
  <dc:description/>
  <cp:lastModifiedBy>Windows User</cp:lastModifiedBy>
  <cp:revision>513</cp:revision>
  <dcterms:created xsi:type="dcterms:W3CDTF">2019-07-10T02:00:00Z</dcterms:created>
  <dcterms:modified xsi:type="dcterms:W3CDTF">2022-06-10T09:00:00Z</dcterms:modified>
</cp:coreProperties>
</file>